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035"/>
        <w:gridCol w:w="3528"/>
        <w:gridCol w:w="1598"/>
        <w:gridCol w:w="1141"/>
        <w:gridCol w:w="503"/>
        <w:gridCol w:w="2252"/>
      </w:tblGrid>
      <w:tr w:rsidR="00CF7CE4" w:rsidRPr="008A75C9" w:rsidTr="00AB3B93">
        <w:trPr>
          <w:trHeight w:val="1697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CF7CE4" w:rsidRPr="008A75C9" w:rsidRDefault="00CF7CE4" w:rsidP="00943D94">
            <w:pPr>
              <w:rPr>
                <w:rFonts w:ascii="CorporateSTCY" w:hAnsi="CorporateSTCY"/>
              </w:rPr>
            </w:pPr>
            <w:r>
              <w:rPr>
                <w:rFonts w:ascii="CorporateSTCY" w:hAnsi="CorporateSTCY"/>
                <w:noProof/>
                <w:lang w:val="ru-RU"/>
              </w:rPr>
              <w:drawing>
                <wp:inline distT="0" distB="0" distL="0" distR="0">
                  <wp:extent cx="1143000" cy="1095375"/>
                  <wp:effectExtent l="0" t="0" r="0" b="0"/>
                  <wp:docPr id="1" name="Рисунок 119" descr="Лого Рено 360 CMYK_r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Лого Рено 360 CMYK_re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7CE4" w:rsidRPr="008A75C9" w:rsidRDefault="00CF7CE4" w:rsidP="009829E5">
            <w:pPr>
              <w:rPr>
                <w:rFonts w:ascii="CorporateSTCY" w:hAnsi="CorporateSTCY"/>
                <w:sz w:val="28"/>
                <w:szCs w:val="28"/>
                <w:lang w:val="en-US"/>
              </w:rPr>
            </w:pPr>
            <w:r w:rsidRPr="008A75C9">
              <w:rPr>
                <w:rFonts w:ascii="CorporateSTCY" w:hAnsi="CorporateSTCY"/>
                <w:sz w:val="28"/>
                <w:szCs w:val="28"/>
                <w:lang w:val="ru-RU"/>
              </w:rPr>
              <w:t xml:space="preserve">Официальный дилер </w:t>
            </w:r>
            <w:r w:rsidRPr="008A75C9">
              <w:rPr>
                <w:rFonts w:ascii="CorporateSTCY" w:hAnsi="CorporateSTCY"/>
                <w:sz w:val="28"/>
                <w:szCs w:val="28"/>
                <w:lang w:val="en-US"/>
              </w:rPr>
              <w:t>Renault</w:t>
            </w: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7CE4" w:rsidRPr="008A75C9" w:rsidRDefault="00CF7CE4" w:rsidP="009829E5">
            <w:pPr>
              <w:rPr>
                <w:rFonts w:ascii="CorporateSTCY" w:hAnsi="CorporateSTCY"/>
                <w:lang w:val="en-US"/>
              </w:rPr>
            </w:pPr>
            <w:r>
              <w:rPr>
                <w:rFonts w:ascii="CorporateSTCY" w:hAnsi="CorporateSTCY"/>
                <w:noProof/>
                <w:lang w:val="ru-RU"/>
              </w:rPr>
              <w:drawing>
                <wp:inline distT="0" distB="0" distL="0" distR="0">
                  <wp:extent cx="1600200" cy="24765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CF7CE4" w:rsidRPr="006F6FB4" w:rsidRDefault="00CF7CE4" w:rsidP="00522FD9">
            <w:pPr>
              <w:jc w:val="right"/>
              <w:rPr>
                <w:rFonts w:ascii="CorporateSTCY" w:hAnsi="CorporateSTCY"/>
                <w:lang w:val="ru-RU"/>
              </w:rPr>
            </w:pPr>
            <w:r w:rsidRPr="006F6FB4">
              <w:rPr>
                <w:rFonts w:ascii="CorporateSTCY" w:hAnsi="CorporateSTCY"/>
                <w:lang w:val="ru-RU"/>
              </w:rPr>
              <w:t xml:space="preserve"> «УТВЕРЖДАЮ»</w:t>
            </w:r>
          </w:p>
          <w:p w:rsidR="00CF7CE4" w:rsidRPr="006F6FB4" w:rsidRDefault="00CF7CE4" w:rsidP="00522FD9">
            <w:pPr>
              <w:jc w:val="right"/>
              <w:rPr>
                <w:rFonts w:ascii="CorporateSTCY" w:hAnsi="CorporateSTCY"/>
                <w:lang w:val="ru-RU"/>
              </w:rPr>
            </w:pPr>
            <w:r w:rsidRPr="006F6FB4">
              <w:rPr>
                <w:rFonts w:ascii="CorporateSTCY" w:hAnsi="CorporateSTCY"/>
                <w:lang w:val="ru-RU"/>
              </w:rPr>
              <w:t xml:space="preserve">Генеральный директор </w:t>
            </w:r>
          </w:p>
          <w:p w:rsidR="00CF7CE4" w:rsidRPr="006F6FB4" w:rsidRDefault="00CF7CE4" w:rsidP="00522FD9">
            <w:pPr>
              <w:jc w:val="right"/>
              <w:rPr>
                <w:rFonts w:ascii="CorporateSTCY" w:hAnsi="CorporateSTCY"/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77470</wp:posOffset>
                  </wp:positionV>
                  <wp:extent cx="851535" cy="573405"/>
                  <wp:effectExtent l="19050" t="0" r="5715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46000" contrast="6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6FB4">
              <w:rPr>
                <w:rFonts w:ascii="CorporateSTCY" w:hAnsi="CorporateSTCY"/>
                <w:lang w:val="ru-RU"/>
              </w:rPr>
              <w:t>ООО «СБСВ-КЛЮЧАВТО ФРАНЦ»</w:t>
            </w:r>
          </w:p>
          <w:p w:rsidR="00CF7CE4" w:rsidRPr="006F6FB4" w:rsidRDefault="00CF7CE4" w:rsidP="00522FD9">
            <w:pPr>
              <w:jc w:val="right"/>
              <w:rPr>
                <w:rFonts w:ascii="CorporateSTCY" w:hAnsi="CorporateSTCY"/>
                <w:lang w:val="ru-RU"/>
              </w:rPr>
            </w:pPr>
          </w:p>
          <w:p w:rsidR="00CF7CE4" w:rsidRDefault="00CF7CE4" w:rsidP="00522FD9">
            <w:pPr>
              <w:jc w:val="right"/>
              <w:rPr>
                <w:rFonts w:ascii="CorporateSTCY" w:hAnsi="CorporateSTCY"/>
                <w:lang w:val="ru-RU"/>
              </w:rPr>
            </w:pPr>
          </w:p>
          <w:p w:rsidR="00CF7CE4" w:rsidRPr="006F6FB4" w:rsidRDefault="00CF7CE4" w:rsidP="00522FD9">
            <w:pPr>
              <w:jc w:val="right"/>
              <w:rPr>
                <w:rFonts w:ascii="CorporateSTCY" w:hAnsi="CorporateSTCY"/>
                <w:lang w:val="ru-RU"/>
              </w:rPr>
            </w:pPr>
            <w:r w:rsidRPr="006F6FB4">
              <w:rPr>
                <w:rFonts w:ascii="CorporateSTCY" w:hAnsi="CorporateSTCY"/>
                <w:lang w:val="ru-RU"/>
              </w:rPr>
              <w:t>________________________</w:t>
            </w:r>
          </w:p>
          <w:p w:rsidR="00CF7CE4" w:rsidRPr="006F6FB4" w:rsidRDefault="00CF7CE4" w:rsidP="00522FD9">
            <w:pPr>
              <w:jc w:val="right"/>
              <w:rPr>
                <w:rFonts w:ascii="CorporateSTCY" w:hAnsi="CorporateSTCY"/>
                <w:lang w:val="ru-RU"/>
              </w:rPr>
            </w:pPr>
            <w:r>
              <w:rPr>
                <w:rFonts w:ascii="CorporateSTCY" w:hAnsi="CorporateSTCY"/>
                <w:lang w:val="ru-RU"/>
              </w:rPr>
              <w:t>Н.Н. Кашапов</w:t>
            </w:r>
          </w:p>
        </w:tc>
      </w:tr>
      <w:tr w:rsidR="00CF7CE4" w:rsidRPr="008A75C9" w:rsidTr="00AB3B93">
        <w:trPr>
          <w:trHeight w:val="255"/>
        </w:trPr>
        <w:tc>
          <w:tcPr>
            <w:tcW w:w="110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CE4" w:rsidRPr="008A75C9" w:rsidRDefault="00CF7CE4" w:rsidP="00F943EC">
            <w:pPr>
              <w:pStyle w:val="a6"/>
              <w:jc w:val="right"/>
              <w:rPr>
                <w:rFonts w:ascii="CorporateSTCY" w:hAnsi="CorporateSTCY"/>
                <w:lang w:val="ru-RU"/>
              </w:rPr>
            </w:pPr>
            <w:r>
              <w:rPr>
                <w:rFonts w:ascii="HelveticaNeue LT CYR 67 MedCn" w:hAnsi="HelveticaNeue LT CYR 67 MedCn"/>
                <w:sz w:val="22"/>
                <w:szCs w:val="22"/>
                <w:lang w:val="ru-RU"/>
              </w:rPr>
              <w:t xml:space="preserve">                             К</w:t>
            </w:r>
            <w:r w:rsidRPr="00FE6094">
              <w:rPr>
                <w:rFonts w:ascii="HelveticaNeue LT CYR 67 MedCn" w:hAnsi="HelveticaNeue LT CYR 67 MedCn"/>
                <w:sz w:val="22"/>
                <w:szCs w:val="22"/>
                <w:lang w:val="ru-RU"/>
              </w:rPr>
              <w:t xml:space="preserve">раснодар, ул. </w:t>
            </w:r>
            <w:proofErr w:type="spellStart"/>
            <w:r w:rsidRPr="00FE6094">
              <w:rPr>
                <w:rFonts w:ascii="HelveticaNeue LT CYR 67 MedCn" w:hAnsi="HelveticaNeue LT CYR 67 MedCn"/>
                <w:sz w:val="22"/>
                <w:szCs w:val="22"/>
                <w:lang w:val="ru-RU"/>
              </w:rPr>
              <w:t>Аэропортовская</w:t>
            </w:r>
            <w:proofErr w:type="spellEnd"/>
            <w:r w:rsidRPr="00FE6094">
              <w:rPr>
                <w:rFonts w:ascii="HelveticaNeue LT CYR 67 MedCn" w:hAnsi="HelveticaNeue LT CYR 67 MedCn"/>
                <w:sz w:val="22"/>
                <w:szCs w:val="22"/>
                <w:lang w:val="ru-RU"/>
              </w:rPr>
              <w:t xml:space="preserve">, 6В, район Аэропорта, </w:t>
            </w:r>
            <w:r w:rsidRPr="00FE6094">
              <w:rPr>
                <w:rFonts w:ascii="HelveticaNeue LT CYR 67 MedCn" w:hAnsi="HelveticaNeue LT CYR 67 MedCn"/>
                <w:sz w:val="22"/>
                <w:szCs w:val="22"/>
                <w:lang w:val="en-US"/>
              </w:rPr>
              <w:t>www</w:t>
            </w:r>
            <w:r w:rsidRPr="00B96A1A">
              <w:rPr>
                <w:rFonts w:ascii="HelveticaNeue LT CYR 67 MedCn" w:hAnsi="HelveticaNeue LT CYR 67 MedCn"/>
                <w:sz w:val="22"/>
                <w:szCs w:val="22"/>
                <w:lang w:val="ru-RU"/>
              </w:rPr>
              <w:t>.</w:t>
            </w:r>
            <w:proofErr w:type="spellStart"/>
            <w:r w:rsidRPr="00FE6094">
              <w:rPr>
                <w:rFonts w:ascii="HelveticaNeue LT CYR 67 MedCn" w:hAnsi="HelveticaNeue LT CYR 67 MedCn"/>
                <w:sz w:val="22"/>
                <w:szCs w:val="22"/>
                <w:lang w:val="en-US"/>
              </w:rPr>
              <w:t>keyauto</w:t>
            </w:r>
            <w:proofErr w:type="spellEnd"/>
            <w:r w:rsidRPr="00B96A1A">
              <w:rPr>
                <w:rFonts w:ascii="HelveticaNeue LT CYR 67 MedCn" w:hAnsi="HelveticaNeue LT CYR 67 MedCn"/>
                <w:sz w:val="22"/>
                <w:szCs w:val="22"/>
                <w:lang w:val="ru-RU"/>
              </w:rPr>
              <w:t>.</w:t>
            </w:r>
            <w:proofErr w:type="spellStart"/>
            <w:r w:rsidRPr="00FE6094">
              <w:rPr>
                <w:rFonts w:ascii="HelveticaNeue LT CYR 67 MedCn" w:hAnsi="HelveticaNeue LT CYR 67 MedC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F7CE4" w:rsidRPr="008A75C9" w:rsidTr="00AB3B93">
        <w:trPr>
          <w:trHeight w:val="236"/>
        </w:trPr>
        <w:tc>
          <w:tcPr>
            <w:tcW w:w="110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CE4" w:rsidRDefault="00522FD9" w:rsidP="0032782B">
            <w:pPr>
              <w:pStyle w:val="a6"/>
              <w:jc w:val="right"/>
              <w:rPr>
                <w:rFonts w:ascii="HelveticaNeue LT CYR 67 MedCn" w:hAnsi="HelveticaNeue LT CYR 67 MedCn"/>
                <w:sz w:val="22"/>
                <w:szCs w:val="22"/>
                <w:lang w:val="ru-RU"/>
              </w:rPr>
            </w:pPr>
            <w:r>
              <w:rPr>
                <w:rFonts w:ascii="HelveticaNeue LT CYR 67 MedCn" w:hAnsi="HelveticaNeue LT CYR 67 MedCn"/>
                <w:sz w:val="22"/>
                <w:szCs w:val="22"/>
                <w:lang w:val="ru-RU"/>
              </w:rPr>
              <w:t xml:space="preserve">     01.0</w:t>
            </w:r>
            <w:r w:rsidR="00E45C25">
              <w:rPr>
                <w:rFonts w:ascii="HelveticaNeue LT CYR 67 MedCn" w:hAnsi="HelveticaNeue LT CYR 67 MedCn"/>
                <w:sz w:val="22"/>
                <w:szCs w:val="22"/>
                <w:lang w:val="en-US"/>
              </w:rPr>
              <w:t>9</w:t>
            </w:r>
            <w:r w:rsidR="00CF7CE4">
              <w:rPr>
                <w:rFonts w:ascii="HelveticaNeue LT CYR 67 MedCn" w:hAnsi="HelveticaNeue LT CYR 67 MedCn"/>
                <w:sz w:val="22"/>
                <w:szCs w:val="22"/>
                <w:lang w:val="ru-RU"/>
              </w:rPr>
              <w:t>.2014</w:t>
            </w:r>
          </w:p>
        </w:tc>
      </w:tr>
      <w:tr w:rsidR="00CF7CE4" w:rsidRPr="008A75C9" w:rsidTr="00AB3B93">
        <w:trPr>
          <w:trHeight w:val="623"/>
        </w:trPr>
        <w:tc>
          <w:tcPr>
            <w:tcW w:w="1105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CE4" w:rsidRPr="00E45C25" w:rsidRDefault="00E45C25" w:rsidP="00F943EC">
            <w:pPr>
              <w:ind w:left="284"/>
              <w:jc w:val="right"/>
              <w:rPr>
                <w:rFonts w:ascii="HelveticaNeue LT CYR 67 MedCn" w:hAnsi="HelveticaNeue LT CYR 67 MedCn"/>
                <w:b/>
                <w:color w:val="993300"/>
                <w:sz w:val="72"/>
                <w:szCs w:val="72"/>
                <w:lang w:val="en-US"/>
              </w:rPr>
            </w:pPr>
            <w:r>
              <w:rPr>
                <w:rFonts w:ascii="CorporateSTCY" w:hAnsi="CorporateSTCY"/>
                <w:b/>
                <w:noProof/>
                <w:sz w:val="52"/>
                <w:szCs w:val="52"/>
                <w:lang w:val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-4445</wp:posOffset>
                  </wp:positionV>
                  <wp:extent cx="2949575" cy="181927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F7CE4">
              <w:rPr>
                <w:rFonts w:ascii="HelveticaNeue LT CYR 67 MedCn" w:hAnsi="HelveticaNeue LT CYR 67 MedCn"/>
                <w:b/>
                <w:color w:val="993300"/>
                <w:sz w:val="72"/>
                <w:szCs w:val="72"/>
                <w:lang w:val="en-US"/>
              </w:rPr>
              <w:t>Sandero</w:t>
            </w:r>
            <w:proofErr w:type="spellEnd"/>
            <w:r>
              <w:rPr>
                <w:rFonts w:ascii="HelveticaNeue LT CYR 67 MedCn" w:hAnsi="HelveticaNeue LT CYR 67 MedCn"/>
                <w:b/>
                <w:color w:val="993300"/>
                <w:sz w:val="72"/>
                <w:szCs w:val="72"/>
                <w:lang w:val="en-US"/>
              </w:rPr>
              <w:t xml:space="preserve"> NEW</w:t>
            </w:r>
          </w:p>
          <w:p w:rsidR="00CF7CE4" w:rsidRPr="00F943EC" w:rsidRDefault="00CF7CE4" w:rsidP="00F943EC">
            <w:pPr>
              <w:jc w:val="right"/>
              <w:rPr>
                <w:rFonts w:ascii="CorporateSTCY" w:hAnsi="CorporateSTCY"/>
                <w:b/>
                <w:sz w:val="52"/>
                <w:szCs w:val="52"/>
                <w:lang w:val="en-US"/>
              </w:rPr>
            </w:pPr>
            <w:r>
              <w:rPr>
                <w:rFonts w:ascii="CorporateSTCY" w:hAnsi="CorporateSTCY"/>
                <w:b/>
                <w:sz w:val="52"/>
                <w:szCs w:val="52"/>
                <w:lang w:val="ru-RU"/>
              </w:rPr>
              <w:t>тел: (861)-260-58-58</w:t>
            </w:r>
          </w:p>
        </w:tc>
      </w:tr>
      <w:tr w:rsidR="00CF7CE4" w:rsidRPr="008A75C9" w:rsidTr="00AB3B93">
        <w:trPr>
          <w:trHeight w:hRule="exact" w:val="729"/>
        </w:trPr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CE4" w:rsidRPr="00F943EC" w:rsidRDefault="00CF7CE4" w:rsidP="00C41701">
            <w:pPr>
              <w:jc w:val="center"/>
              <w:rPr>
                <w:rFonts w:ascii="CorporateSTCY" w:hAnsi="CorporateSTCY"/>
                <w:b/>
                <w:color w:val="993300"/>
                <w:sz w:val="72"/>
                <w:szCs w:val="72"/>
                <w:lang w:val="en-US"/>
              </w:rPr>
            </w:pPr>
          </w:p>
        </w:tc>
      </w:tr>
      <w:tr w:rsidR="00CF7CE4" w:rsidRPr="008A75C9" w:rsidTr="00AB3B93">
        <w:trPr>
          <w:trHeight w:hRule="exact" w:val="80"/>
        </w:trPr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CF7CE4" w:rsidRPr="00A07030" w:rsidRDefault="00CF7CE4" w:rsidP="008201D8">
            <w:pPr>
              <w:jc w:val="right"/>
              <w:rPr>
                <w:rFonts w:ascii="CorporateSTCY" w:hAnsi="CorporateSTCY"/>
                <w:b/>
                <w:color w:val="993300"/>
                <w:lang w:val="ru-RU"/>
              </w:rPr>
            </w:pPr>
          </w:p>
        </w:tc>
      </w:tr>
      <w:tr w:rsidR="00CF7CE4" w:rsidRPr="008A75C9" w:rsidTr="00AB3B93">
        <w:trPr>
          <w:trHeight w:hRule="exact" w:val="80"/>
        </w:trPr>
        <w:tc>
          <w:tcPr>
            <w:tcW w:w="1105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CE4" w:rsidRPr="008A75C9" w:rsidRDefault="00CF7CE4" w:rsidP="003B7360">
            <w:pPr>
              <w:jc w:val="center"/>
              <w:rPr>
                <w:rFonts w:ascii="CorporateSTCY" w:hAnsi="CorporateSTCY"/>
                <w:b/>
                <w:color w:val="993300"/>
                <w:lang w:val="ru-RU"/>
              </w:rPr>
            </w:pPr>
          </w:p>
        </w:tc>
      </w:tr>
      <w:tr w:rsidR="00CF7CE4" w:rsidRPr="008A75C9" w:rsidTr="00AB3B93">
        <w:trPr>
          <w:trHeight w:hRule="exact" w:val="376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CE4" w:rsidRPr="008A75C9" w:rsidRDefault="00CF7CE4" w:rsidP="003B7360">
            <w:pPr>
              <w:jc w:val="center"/>
              <w:rPr>
                <w:rFonts w:ascii="CorporateSTCY" w:hAnsi="CorporateSTCY"/>
                <w:b/>
                <w:sz w:val="24"/>
                <w:szCs w:val="24"/>
              </w:rPr>
            </w:pPr>
            <w:r w:rsidRPr="008A75C9">
              <w:rPr>
                <w:rFonts w:ascii="CorporateSTCY" w:hAnsi="CorporateSTCY"/>
                <w:b/>
                <w:sz w:val="24"/>
                <w:szCs w:val="24"/>
              </w:rPr>
              <w:t>Комплектация</w:t>
            </w:r>
          </w:p>
        </w:tc>
        <w:tc>
          <w:tcPr>
            <w:tcW w:w="5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CE4" w:rsidRPr="008A75C9" w:rsidRDefault="00CF7CE4" w:rsidP="003B7360">
            <w:pPr>
              <w:jc w:val="center"/>
              <w:rPr>
                <w:rFonts w:ascii="CorporateSTCY" w:hAnsi="CorporateSTCY"/>
                <w:b/>
                <w:sz w:val="24"/>
                <w:szCs w:val="24"/>
              </w:rPr>
            </w:pPr>
            <w:r w:rsidRPr="008A75C9">
              <w:rPr>
                <w:rFonts w:ascii="CorporateSTCY" w:hAnsi="CorporateSTCY"/>
                <w:b/>
                <w:sz w:val="24"/>
                <w:szCs w:val="24"/>
              </w:rPr>
              <w:t>Базовые опции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CE4" w:rsidRPr="008A75C9" w:rsidRDefault="00CF7CE4" w:rsidP="003B7360">
            <w:pPr>
              <w:jc w:val="center"/>
              <w:rPr>
                <w:rFonts w:ascii="CorporateSTCY" w:hAnsi="CorporateSTCY"/>
                <w:b/>
                <w:sz w:val="24"/>
                <w:szCs w:val="24"/>
              </w:rPr>
            </w:pPr>
            <w:r w:rsidRPr="008A75C9">
              <w:rPr>
                <w:rFonts w:ascii="CorporateSTCY" w:hAnsi="CorporateSTCY"/>
                <w:b/>
                <w:sz w:val="24"/>
                <w:szCs w:val="24"/>
              </w:rPr>
              <w:t>Двигатель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7CE4" w:rsidRPr="008A75C9" w:rsidRDefault="00CF7CE4" w:rsidP="009071A9">
            <w:pPr>
              <w:jc w:val="center"/>
              <w:rPr>
                <w:rFonts w:ascii="CorporateSTCY" w:hAnsi="CorporateSTCY"/>
                <w:b/>
                <w:sz w:val="24"/>
                <w:szCs w:val="24"/>
                <w:lang w:val="ru-RU"/>
              </w:rPr>
            </w:pPr>
            <w:r w:rsidRPr="008A75C9">
              <w:rPr>
                <w:rFonts w:ascii="CorporateSTCY" w:hAnsi="CorporateSTCY"/>
                <w:b/>
                <w:sz w:val="24"/>
                <w:szCs w:val="24"/>
              </w:rPr>
              <w:t xml:space="preserve">Цена, </w:t>
            </w:r>
            <w:proofErr w:type="spellStart"/>
            <w:r w:rsidRPr="008A75C9">
              <w:rPr>
                <w:rFonts w:ascii="CorporateSTCY" w:hAnsi="CorporateSTCY"/>
                <w:b/>
                <w:sz w:val="24"/>
                <w:szCs w:val="24"/>
                <w:lang w:val="ru-RU"/>
              </w:rPr>
              <w:t>руб</w:t>
            </w:r>
            <w:proofErr w:type="spellEnd"/>
          </w:p>
        </w:tc>
      </w:tr>
      <w:tr w:rsidR="00582396" w:rsidRPr="008A75C9" w:rsidTr="00AB3B93">
        <w:trPr>
          <w:trHeight w:val="1517"/>
        </w:trPr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396" w:rsidRDefault="00582396" w:rsidP="00E45C25">
            <w:pPr>
              <w:jc w:val="center"/>
              <w:rPr>
                <w:rFonts w:ascii="CorporateSTCY" w:hAnsi="CorporateSTCY"/>
                <w:b/>
                <w:sz w:val="28"/>
                <w:szCs w:val="28"/>
                <w:lang w:val="ru-RU"/>
              </w:rPr>
            </w:pPr>
          </w:p>
          <w:p w:rsidR="00582396" w:rsidRDefault="00582396" w:rsidP="00E45C25">
            <w:pPr>
              <w:jc w:val="center"/>
              <w:rPr>
                <w:rFonts w:ascii="CorporateSTCY" w:hAnsi="CorporateSTCY"/>
                <w:sz w:val="16"/>
                <w:szCs w:val="16"/>
                <w:lang w:val="ru-RU"/>
              </w:rPr>
            </w:pPr>
            <w:r w:rsidRPr="00E45C25">
              <w:rPr>
                <w:rFonts w:ascii="CorporateSTCY" w:hAnsi="CorporateSTCY"/>
                <w:b/>
                <w:sz w:val="28"/>
                <w:szCs w:val="28"/>
              </w:rPr>
              <w:t>Access</w:t>
            </w:r>
            <w:r w:rsidRPr="00522FD9">
              <w:rPr>
                <w:rFonts w:ascii="CorporateSTCY" w:hAnsi="CorporateSTCY"/>
                <w:sz w:val="16"/>
                <w:szCs w:val="16"/>
              </w:rPr>
              <w:t xml:space="preserve"> </w:t>
            </w:r>
          </w:p>
          <w:p w:rsidR="00582396" w:rsidRDefault="00582396" w:rsidP="00582396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</w:p>
          <w:p w:rsidR="00582396" w:rsidRDefault="00582396" w:rsidP="00582396">
            <w:pPr>
              <w:jc w:val="center"/>
              <w:rPr>
                <w:rFonts w:ascii="CorporateSTCY" w:hAnsi="CorporateSTCY"/>
                <w:b/>
                <w:sz w:val="18"/>
                <w:szCs w:val="18"/>
              </w:rPr>
            </w:pPr>
            <w:r w:rsidRPr="00DE7C81">
              <w:rPr>
                <w:rFonts w:ascii="CorporateSTCY" w:hAnsi="CorporateSTCY"/>
                <w:b/>
                <w:sz w:val="18"/>
                <w:szCs w:val="18"/>
              </w:rPr>
              <w:t>+</w:t>
            </w:r>
            <w:r w:rsidRPr="00DE7C81">
              <w:rPr>
                <w:rFonts w:ascii="CorporateSTCY" w:hAnsi="CorporateSTCY"/>
                <w:b/>
                <w:sz w:val="18"/>
                <w:szCs w:val="18"/>
                <w:lang w:val="ru-RU"/>
              </w:rPr>
              <w:t xml:space="preserve"> о</w:t>
            </w:r>
            <w:r w:rsidRPr="00DE7C81">
              <w:rPr>
                <w:rFonts w:ascii="CorporateSTCY" w:hAnsi="CorporateSTCY"/>
                <w:b/>
                <w:sz w:val="18"/>
                <w:szCs w:val="18"/>
              </w:rPr>
              <w:t>краска</w:t>
            </w:r>
          </w:p>
          <w:p w:rsidR="00582396" w:rsidRDefault="00582396" w:rsidP="00582396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 w:rsidRPr="00DE7C81">
              <w:rPr>
                <w:rFonts w:ascii="CorporateSTCY" w:hAnsi="CorporateSTCY"/>
                <w:b/>
                <w:sz w:val="18"/>
                <w:szCs w:val="18"/>
                <w:lang w:val="ru-RU"/>
              </w:rPr>
              <w:t>«</w:t>
            </w:r>
            <w:r w:rsidRPr="00DE7C81">
              <w:rPr>
                <w:rFonts w:ascii="CorporateSTCY" w:hAnsi="CorporateSTCY"/>
                <w:b/>
                <w:sz w:val="18"/>
                <w:szCs w:val="18"/>
              </w:rPr>
              <w:t>металлик</w:t>
            </w:r>
            <w:r w:rsidRPr="00DE7C81">
              <w:rPr>
                <w:rFonts w:ascii="CorporateSTCY" w:hAnsi="CorporateSTCY"/>
                <w:b/>
                <w:sz w:val="18"/>
                <w:szCs w:val="18"/>
                <w:lang w:val="ru-RU"/>
              </w:rPr>
              <w:t>»</w:t>
            </w:r>
            <w:r w:rsidRPr="00DE7C81">
              <w:rPr>
                <w:rFonts w:ascii="CorporateSTCY" w:hAnsi="CorporateSTCY"/>
                <w:b/>
                <w:sz w:val="18"/>
                <w:szCs w:val="18"/>
              </w:rPr>
              <w:t xml:space="preserve"> - </w:t>
            </w: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80</w:t>
            </w:r>
            <w:r w:rsidRPr="00DE7C81">
              <w:rPr>
                <w:rFonts w:ascii="CorporateSTCY" w:hAnsi="CorporateSTCY"/>
                <w:b/>
                <w:sz w:val="18"/>
                <w:szCs w:val="18"/>
                <w:lang w:val="ru-RU"/>
              </w:rPr>
              <w:t>00</w:t>
            </w:r>
          </w:p>
          <w:p w:rsidR="00582396" w:rsidRPr="00582396" w:rsidRDefault="00582396" w:rsidP="00E45C25">
            <w:pPr>
              <w:jc w:val="center"/>
              <w:rPr>
                <w:rFonts w:ascii="CorporateSTCY" w:hAnsi="CorporateSTCY"/>
                <w:sz w:val="16"/>
                <w:szCs w:val="16"/>
                <w:lang w:val="ru-RU"/>
              </w:rPr>
            </w:pPr>
          </w:p>
          <w:p w:rsidR="00582396" w:rsidRPr="008A75C9" w:rsidRDefault="00582396" w:rsidP="00E45C25">
            <w:pPr>
              <w:jc w:val="center"/>
              <w:rPr>
                <w:rFonts w:ascii="CorporateSTCY" w:hAnsi="CorporateSTCY"/>
                <w:sz w:val="12"/>
                <w:szCs w:val="12"/>
              </w:rPr>
            </w:pPr>
          </w:p>
        </w:tc>
        <w:tc>
          <w:tcPr>
            <w:tcW w:w="5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96" w:rsidRPr="004E5A54" w:rsidRDefault="00582396" w:rsidP="008A2A8C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 w:rsidRPr="004E5A54">
              <w:rPr>
                <w:b/>
                <w:sz w:val="16"/>
                <w:szCs w:val="16"/>
                <w:lang w:val="ru-RU"/>
              </w:rPr>
              <w:t>Гидроусилитель руля</w:t>
            </w:r>
          </w:p>
          <w:p w:rsidR="00582396" w:rsidRPr="008A2A8C" w:rsidRDefault="00582396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 w:rsidRPr="004E5A54">
              <w:rPr>
                <w:b/>
                <w:sz w:val="16"/>
                <w:szCs w:val="16"/>
              </w:rPr>
              <w:t>Подушка безопасности водителя</w:t>
            </w:r>
          </w:p>
          <w:p w:rsidR="00582396" w:rsidRPr="00D070B6" w:rsidRDefault="00582396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Дневные ходовые огни</w:t>
            </w:r>
          </w:p>
          <w:p w:rsidR="00582396" w:rsidRPr="004E5A54" w:rsidRDefault="00582396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 w:rsidRPr="004E5A54">
              <w:rPr>
                <w:b/>
                <w:sz w:val="16"/>
                <w:szCs w:val="16"/>
              </w:rPr>
              <w:t xml:space="preserve">Электронное противоугонное </w:t>
            </w:r>
            <w:r>
              <w:rPr>
                <w:b/>
                <w:sz w:val="16"/>
                <w:szCs w:val="16"/>
                <w:lang w:val="ru-RU"/>
              </w:rPr>
              <w:t xml:space="preserve"> </w:t>
            </w:r>
            <w:r w:rsidRPr="004E5A54">
              <w:rPr>
                <w:b/>
                <w:sz w:val="16"/>
                <w:szCs w:val="16"/>
              </w:rPr>
              <w:t>устройство</w:t>
            </w:r>
          </w:p>
          <w:p w:rsidR="00582396" w:rsidRPr="00D070B6" w:rsidRDefault="00582396" w:rsidP="00D070B6">
            <w:pPr>
              <w:numPr>
                <w:ilvl w:val="0"/>
                <w:numId w:val="28"/>
              </w:numPr>
              <w:tabs>
                <w:tab w:val="left" w:pos="285"/>
              </w:tabs>
              <w:rPr>
                <w:b/>
                <w:sz w:val="16"/>
                <w:szCs w:val="16"/>
              </w:rPr>
            </w:pPr>
            <w:r w:rsidRPr="00D070B6">
              <w:rPr>
                <w:b/>
                <w:sz w:val="16"/>
                <w:szCs w:val="16"/>
              </w:rPr>
              <w:t>Cистема креплений ISOFIX на задних боковых сиденьях</w:t>
            </w:r>
          </w:p>
          <w:p w:rsidR="00582396" w:rsidRPr="004E5A54" w:rsidRDefault="00582396" w:rsidP="00D070B6">
            <w:pPr>
              <w:numPr>
                <w:ilvl w:val="0"/>
                <w:numId w:val="28"/>
              </w:numPr>
              <w:tabs>
                <w:tab w:val="left" w:pos="285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Штампованные </w:t>
            </w:r>
            <w:r>
              <w:rPr>
                <w:b/>
                <w:sz w:val="16"/>
                <w:szCs w:val="16"/>
                <w:lang w:val="ru-RU"/>
              </w:rPr>
              <w:t xml:space="preserve">стальные 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  <w:lang w:val="ru-RU"/>
              </w:rPr>
              <w:t>15-дюймовые диски колес</w:t>
            </w:r>
          </w:p>
          <w:p w:rsidR="00582396" w:rsidRPr="004E5A54" w:rsidRDefault="00582396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Обогрев</w:t>
            </w:r>
            <w:r w:rsidRPr="004E5A54">
              <w:rPr>
                <w:b/>
                <w:sz w:val="16"/>
                <w:szCs w:val="16"/>
              </w:rPr>
              <w:t xml:space="preserve"> заднего стекла</w:t>
            </w:r>
          </w:p>
          <w:p w:rsidR="00582396" w:rsidRPr="00D070B6" w:rsidRDefault="00582396" w:rsidP="00D070B6">
            <w:pPr>
              <w:numPr>
                <w:ilvl w:val="0"/>
                <w:numId w:val="28"/>
              </w:numPr>
              <w:tabs>
                <w:tab w:val="left" w:pos="285"/>
              </w:tabs>
              <w:rPr>
                <w:b/>
                <w:sz w:val="16"/>
                <w:szCs w:val="16"/>
              </w:rPr>
            </w:pPr>
            <w:r w:rsidRPr="00D070B6">
              <w:rPr>
                <w:b/>
                <w:sz w:val="16"/>
                <w:szCs w:val="16"/>
              </w:rPr>
              <w:t>Защита картера двигателя</w:t>
            </w:r>
          </w:p>
          <w:p w:rsidR="00582396" w:rsidRPr="004E5A54" w:rsidRDefault="00582396" w:rsidP="00982AC7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Бампер</w:t>
            </w:r>
            <w:r>
              <w:rPr>
                <w:b/>
                <w:sz w:val="16"/>
                <w:szCs w:val="16"/>
                <w:lang w:val="ru-RU"/>
              </w:rPr>
              <w:t>а</w:t>
            </w:r>
            <w:r w:rsidRPr="004E5A54">
              <w:rPr>
                <w:b/>
                <w:sz w:val="16"/>
                <w:szCs w:val="16"/>
              </w:rPr>
              <w:t xml:space="preserve"> </w:t>
            </w:r>
            <w:r w:rsidRPr="004E5A54">
              <w:rPr>
                <w:b/>
                <w:sz w:val="16"/>
                <w:szCs w:val="16"/>
                <w:lang w:val="ru-RU"/>
              </w:rPr>
              <w:t>полностью</w:t>
            </w:r>
            <w:r w:rsidRPr="004E5A54">
              <w:rPr>
                <w:b/>
                <w:sz w:val="16"/>
                <w:szCs w:val="16"/>
              </w:rPr>
              <w:t xml:space="preserve"> окрашенные в цвет кузова</w:t>
            </w:r>
          </w:p>
          <w:p w:rsidR="00582396" w:rsidRPr="008A2A8C" w:rsidRDefault="00582396" w:rsidP="00E5786D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 w:rsidRPr="004E5A54">
              <w:rPr>
                <w:b/>
                <w:color w:val="000000"/>
                <w:sz w:val="16"/>
                <w:szCs w:val="16"/>
              </w:rPr>
              <w:t xml:space="preserve">Спинка заднего сиденья, раскладывающаяся в соотношении </w:t>
            </w:r>
            <w:r>
              <w:rPr>
                <w:b/>
                <w:color w:val="000000"/>
                <w:sz w:val="16"/>
                <w:szCs w:val="16"/>
                <w:lang w:val="ru-RU"/>
              </w:rPr>
              <w:t>1/3 2/3</w:t>
            </w:r>
          </w:p>
          <w:p w:rsidR="00582396" w:rsidRPr="008A2A8C" w:rsidRDefault="00582396" w:rsidP="00E5786D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  <w:lang w:val="ru-RU"/>
              </w:rPr>
              <w:t>Передние и задние брызговики</w:t>
            </w:r>
          </w:p>
          <w:p w:rsidR="00582396" w:rsidRPr="008A2A8C" w:rsidRDefault="00582396" w:rsidP="00E5786D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  <w:lang w:val="ru-RU"/>
              </w:rPr>
              <w:t xml:space="preserve">Легкая тонировка стекол </w:t>
            </w:r>
          </w:p>
          <w:p w:rsidR="00582396" w:rsidRPr="007B26EE" w:rsidRDefault="00582396" w:rsidP="00E5786D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  <w:lang w:val="ru-RU"/>
              </w:rPr>
              <w:t xml:space="preserve">Пепельница и прикуриватель </w:t>
            </w:r>
          </w:p>
          <w:p w:rsidR="00582396" w:rsidRPr="007B26EE" w:rsidRDefault="00582396" w:rsidP="00E5786D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  <w:lang w:val="ru-RU"/>
              </w:rPr>
              <w:t>Полноразмерное запасное колесо</w:t>
            </w:r>
          </w:p>
          <w:p w:rsidR="00582396" w:rsidRPr="004E5A54" w:rsidRDefault="00582396" w:rsidP="00E5786D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  <w:lang w:val="ru-RU"/>
              </w:rPr>
              <w:t xml:space="preserve">Адаптация двигателя к запуску в холодном климате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96" w:rsidRDefault="00582396" w:rsidP="003B7360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</w:rPr>
              <w:t>1,2 / 16</w:t>
            </w:r>
            <w:r w:rsidRPr="004C609D">
              <w:rPr>
                <w:rFonts w:ascii="CorporateSTCY" w:hAnsi="CorporateSTCY"/>
                <w:b/>
                <w:sz w:val="18"/>
                <w:szCs w:val="18"/>
              </w:rPr>
              <w:t xml:space="preserve">V / </w:t>
            </w:r>
            <w:smartTag w:uri="urn:schemas-microsoft-com:office:smarttags" w:element="metricconverter">
              <w:smartTagPr>
                <w:attr w:name="ProductID" w:val="75 л"/>
              </w:smartTagPr>
              <w:r w:rsidRPr="004C609D">
                <w:rPr>
                  <w:rFonts w:ascii="CorporateSTCY" w:hAnsi="CorporateSTCY"/>
                  <w:b/>
                  <w:sz w:val="18"/>
                  <w:szCs w:val="18"/>
                </w:rPr>
                <w:t>75 л</w:t>
              </w:r>
            </w:smartTag>
            <w:r w:rsidRPr="004C609D">
              <w:rPr>
                <w:rFonts w:ascii="CorporateSTCY" w:hAnsi="CorporateSTCY"/>
                <w:b/>
                <w:sz w:val="18"/>
                <w:szCs w:val="18"/>
              </w:rPr>
              <w:t>.с. МКПП</w:t>
            </w:r>
            <w:r>
              <w:rPr>
                <w:rFonts w:ascii="CorporateSTCY" w:hAnsi="CorporateSTCY"/>
                <w:b/>
                <w:sz w:val="18"/>
                <w:szCs w:val="18"/>
              </w:rPr>
              <w:t xml:space="preserve"> 5</w:t>
            </w:r>
          </w:p>
          <w:p w:rsidR="00582396" w:rsidRPr="007B26EE" w:rsidRDefault="00582396" w:rsidP="003B7360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2396" w:rsidRPr="00DE7C81" w:rsidRDefault="00582396" w:rsidP="00582396">
            <w:pPr>
              <w:jc w:val="center"/>
              <w:rPr>
                <w:rFonts w:ascii="CorporateSTCY" w:hAnsi="CorporateSTCY"/>
                <w:b/>
                <w:sz w:val="44"/>
                <w:szCs w:val="44"/>
                <w:lang w:val="ru-RU"/>
              </w:rPr>
            </w:pPr>
            <w:r>
              <w:rPr>
                <w:rFonts w:ascii="CorporateSTCY" w:hAnsi="CorporateSTCY"/>
                <w:b/>
                <w:sz w:val="44"/>
                <w:szCs w:val="44"/>
                <w:lang w:val="ru-RU"/>
              </w:rPr>
              <w:t>38</w:t>
            </w:r>
            <w:r>
              <w:rPr>
                <w:rFonts w:ascii="CorporateSTCY" w:hAnsi="CorporateSTCY"/>
                <w:b/>
                <w:sz w:val="44"/>
                <w:szCs w:val="44"/>
                <w:lang w:val="en-US"/>
              </w:rPr>
              <w:t>6</w:t>
            </w:r>
            <w:r>
              <w:rPr>
                <w:rFonts w:ascii="CorporateSTCY" w:hAnsi="CorporateSTCY"/>
                <w:b/>
                <w:sz w:val="44"/>
                <w:szCs w:val="44"/>
                <w:lang w:val="ru-RU"/>
              </w:rPr>
              <w:t xml:space="preserve"> 8</w:t>
            </w:r>
            <w:r w:rsidRPr="00DE7C81">
              <w:rPr>
                <w:rFonts w:ascii="CorporateSTCY" w:hAnsi="CorporateSTCY"/>
                <w:b/>
                <w:sz w:val="44"/>
                <w:szCs w:val="44"/>
                <w:lang w:val="ru-RU"/>
              </w:rPr>
              <w:t>00</w:t>
            </w:r>
          </w:p>
          <w:p w:rsidR="00582396" w:rsidRPr="008A2A8C" w:rsidRDefault="00582396" w:rsidP="00582396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en-US"/>
              </w:rPr>
            </w:pPr>
          </w:p>
          <w:p w:rsidR="00582396" w:rsidRPr="00DE7C81" w:rsidRDefault="00582396" w:rsidP="00582396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</w:p>
        </w:tc>
      </w:tr>
      <w:tr w:rsidR="00582396" w:rsidRPr="008A75C9" w:rsidTr="00AB3B93">
        <w:trPr>
          <w:trHeight w:val="1694"/>
        </w:trPr>
        <w:tc>
          <w:tcPr>
            <w:tcW w:w="2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2396" w:rsidRPr="00E45C25" w:rsidRDefault="00582396" w:rsidP="00E45C25">
            <w:pPr>
              <w:jc w:val="center"/>
              <w:rPr>
                <w:rFonts w:ascii="CorporateSTCY" w:hAnsi="CorporateSTCY"/>
                <w:b/>
                <w:sz w:val="28"/>
                <w:szCs w:val="28"/>
              </w:rPr>
            </w:pPr>
          </w:p>
        </w:tc>
        <w:tc>
          <w:tcPr>
            <w:tcW w:w="5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96" w:rsidRPr="004E5A54" w:rsidRDefault="00582396" w:rsidP="008A2A8C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96" w:rsidRDefault="00582396" w:rsidP="003B7360">
            <w:pPr>
              <w:jc w:val="center"/>
              <w:rPr>
                <w:rFonts w:ascii="CorporateSTCY" w:hAnsi="CorporateSTCY"/>
                <w:b/>
                <w:sz w:val="18"/>
                <w:szCs w:val="18"/>
              </w:rPr>
            </w:pPr>
            <w:r w:rsidRPr="004C609D">
              <w:rPr>
                <w:rFonts w:ascii="CorporateSTCY" w:hAnsi="CorporateSTCY"/>
                <w:b/>
                <w:sz w:val="18"/>
                <w:szCs w:val="18"/>
              </w:rPr>
              <w:t>1,6 / 8V / 8</w:t>
            </w: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2</w:t>
            </w:r>
            <w:r w:rsidRPr="004C609D">
              <w:rPr>
                <w:rFonts w:ascii="CorporateSTCY" w:hAnsi="CorporateSTCY"/>
                <w:b/>
                <w:sz w:val="18"/>
                <w:szCs w:val="18"/>
              </w:rPr>
              <w:t xml:space="preserve"> л.с. МКПП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2396" w:rsidRDefault="00582396" w:rsidP="003B7360">
            <w:pPr>
              <w:jc w:val="center"/>
              <w:rPr>
                <w:rFonts w:ascii="CorporateSTCY" w:hAnsi="CorporateSTCY"/>
                <w:b/>
                <w:sz w:val="44"/>
                <w:szCs w:val="44"/>
                <w:lang w:val="ru-RU"/>
              </w:rPr>
            </w:pPr>
            <w:r>
              <w:rPr>
                <w:rFonts w:ascii="CorporateSTCY" w:hAnsi="CorporateSTCY"/>
                <w:b/>
                <w:sz w:val="44"/>
                <w:szCs w:val="44"/>
                <w:lang w:val="ru-RU"/>
              </w:rPr>
              <w:t>391 800</w:t>
            </w:r>
          </w:p>
        </w:tc>
      </w:tr>
      <w:tr w:rsidR="00CF7CE4" w:rsidRPr="008A75C9" w:rsidTr="00AB3B93">
        <w:trPr>
          <w:trHeight w:val="976"/>
        </w:trPr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FD9" w:rsidRPr="00AF5EE3" w:rsidRDefault="00E45C25" w:rsidP="00383BDA">
            <w:pPr>
              <w:jc w:val="center"/>
              <w:rPr>
                <w:rFonts w:ascii="CorporateSTCY" w:hAnsi="CorporateSTCY"/>
                <w:sz w:val="16"/>
                <w:szCs w:val="16"/>
                <w:lang w:val="ru-RU"/>
              </w:rPr>
            </w:pPr>
            <w:r w:rsidRPr="00E45C25">
              <w:rPr>
                <w:rFonts w:ascii="CorporateSTCY" w:hAnsi="CorporateSTCY"/>
                <w:b/>
                <w:sz w:val="28"/>
                <w:szCs w:val="28"/>
              </w:rPr>
              <w:t>Confort</w:t>
            </w:r>
          </w:p>
          <w:p w:rsidR="00AF5EE3" w:rsidRDefault="00383BDA" w:rsidP="00383BDA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6"/>
                <w:szCs w:val="16"/>
                <w:lang w:val="ru-RU"/>
              </w:rPr>
              <w:t xml:space="preserve">+ </w:t>
            </w:r>
            <w:r w:rsidR="00522FD9" w:rsidRPr="00522FD9">
              <w:rPr>
                <w:rFonts w:ascii="CorporateSTCY" w:hAnsi="CorporateSTCY"/>
                <w:b/>
                <w:sz w:val="16"/>
                <w:szCs w:val="16"/>
                <w:lang w:val="ru-RU"/>
              </w:rPr>
              <w:t xml:space="preserve">окрас </w:t>
            </w:r>
            <w:r w:rsidR="00522FD9">
              <w:rPr>
                <w:rFonts w:ascii="CorporateSTCY" w:hAnsi="CorporateSTCY"/>
                <w:b/>
                <w:sz w:val="16"/>
                <w:szCs w:val="16"/>
                <w:lang w:val="ru-RU"/>
              </w:rPr>
              <w:t>«</w:t>
            </w:r>
            <w:r w:rsidR="00522FD9" w:rsidRPr="00522FD9">
              <w:rPr>
                <w:rFonts w:ascii="CorporateSTCY" w:hAnsi="CorporateSTCY"/>
                <w:b/>
                <w:sz w:val="16"/>
                <w:szCs w:val="16"/>
              </w:rPr>
              <w:t>металлик</w:t>
            </w:r>
            <w:r w:rsidR="00522FD9" w:rsidRPr="00522FD9">
              <w:rPr>
                <w:rFonts w:ascii="CorporateSTCY" w:hAnsi="CorporateSTCY"/>
                <w:b/>
                <w:sz w:val="16"/>
                <w:szCs w:val="16"/>
                <w:lang w:val="ru-RU"/>
              </w:rPr>
              <w:t>»</w:t>
            </w:r>
            <w:r w:rsidR="00522FD9" w:rsidRPr="00522FD9">
              <w:rPr>
                <w:rFonts w:ascii="CorporateSTCY" w:hAnsi="CorporateSTCY"/>
                <w:b/>
                <w:sz w:val="16"/>
                <w:szCs w:val="16"/>
              </w:rPr>
              <w:t xml:space="preserve"> </w:t>
            </w:r>
            <w:r w:rsidR="00522FD9">
              <w:rPr>
                <w:rFonts w:ascii="CorporateSTCY" w:hAnsi="CorporateSTCY"/>
                <w:b/>
                <w:sz w:val="16"/>
                <w:szCs w:val="16"/>
                <w:lang w:val="ru-RU"/>
              </w:rPr>
              <w:t xml:space="preserve">- </w:t>
            </w:r>
            <w:r w:rsidR="00582396">
              <w:rPr>
                <w:rFonts w:ascii="CorporateSTCY" w:hAnsi="CorporateSTCY"/>
                <w:b/>
                <w:sz w:val="16"/>
                <w:szCs w:val="16"/>
                <w:lang w:val="ru-RU"/>
              </w:rPr>
              <w:t>80</w:t>
            </w:r>
            <w:r w:rsidR="00522FD9" w:rsidRPr="00522FD9">
              <w:rPr>
                <w:rFonts w:ascii="CorporateSTCY" w:hAnsi="CorporateSTCY"/>
                <w:b/>
                <w:sz w:val="16"/>
                <w:szCs w:val="16"/>
                <w:lang w:val="ru-RU"/>
              </w:rPr>
              <w:t>00</w:t>
            </w:r>
          </w:p>
          <w:p w:rsidR="00AF5EE3" w:rsidRDefault="00AF5EE3" w:rsidP="00383BDA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</w:p>
          <w:p w:rsidR="003A7283" w:rsidRDefault="00AF5EE3" w:rsidP="00383BDA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+ кондиционер 25000</w:t>
            </w:r>
          </w:p>
          <w:p w:rsidR="00522FD9" w:rsidRPr="00522FD9" w:rsidRDefault="00522FD9" w:rsidP="00522FD9">
            <w:pPr>
              <w:rPr>
                <w:rFonts w:ascii="CorporateSTCY" w:hAnsi="CorporateSTCY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 xml:space="preserve">    </w:t>
            </w:r>
          </w:p>
        </w:tc>
        <w:tc>
          <w:tcPr>
            <w:tcW w:w="5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80B" w:rsidRDefault="0030180B" w:rsidP="0030180B">
            <w:pPr>
              <w:tabs>
                <w:tab w:val="left" w:pos="285"/>
              </w:tabs>
              <w:ind w:left="285"/>
              <w:rPr>
                <w:b/>
                <w:sz w:val="16"/>
                <w:szCs w:val="16"/>
                <w:lang w:val="en-US"/>
              </w:rPr>
            </w:pPr>
          </w:p>
          <w:p w:rsidR="0030180B" w:rsidRDefault="0030180B" w:rsidP="0030180B">
            <w:pPr>
              <w:tabs>
                <w:tab w:val="left" w:pos="285"/>
              </w:tabs>
              <w:ind w:left="285"/>
              <w:rPr>
                <w:b/>
                <w:sz w:val="16"/>
                <w:szCs w:val="16"/>
                <w:lang w:val="en-US"/>
              </w:rPr>
            </w:pPr>
            <w:r w:rsidRPr="0030180B">
              <w:rPr>
                <w:b/>
                <w:sz w:val="16"/>
                <w:szCs w:val="16"/>
                <w:lang w:val="ru-RU"/>
              </w:rPr>
              <w:t>+ к ком</w:t>
            </w:r>
            <w:r>
              <w:rPr>
                <w:b/>
                <w:sz w:val="16"/>
                <w:szCs w:val="16"/>
                <w:lang w:val="ru-RU"/>
              </w:rPr>
              <w:t>п</w:t>
            </w:r>
            <w:r w:rsidRPr="0030180B">
              <w:rPr>
                <w:b/>
                <w:sz w:val="16"/>
                <w:szCs w:val="16"/>
                <w:lang w:val="ru-RU"/>
              </w:rPr>
              <w:t xml:space="preserve">лектации </w:t>
            </w:r>
            <w:r w:rsidRPr="0030180B">
              <w:rPr>
                <w:b/>
                <w:sz w:val="16"/>
                <w:szCs w:val="16"/>
                <w:lang w:val="en-US"/>
              </w:rPr>
              <w:t>Access</w:t>
            </w:r>
          </w:p>
          <w:p w:rsidR="0030180B" w:rsidRPr="0030180B" w:rsidRDefault="0030180B" w:rsidP="0030180B">
            <w:pPr>
              <w:tabs>
                <w:tab w:val="left" w:pos="285"/>
              </w:tabs>
              <w:ind w:left="285"/>
              <w:rPr>
                <w:b/>
                <w:sz w:val="16"/>
                <w:szCs w:val="16"/>
                <w:lang w:val="en-US"/>
              </w:rPr>
            </w:pPr>
          </w:p>
          <w:p w:rsidR="00CF7CE4" w:rsidRPr="003A7283" w:rsidRDefault="00CF7CE4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 w:rsidRPr="004E5A54">
              <w:rPr>
                <w:b/>
                <w:sz w:val="16"/>
                <w:szCs w:val="16"/>
              </w:rPr>
              <w:t>Центральный замок</w:t>
            </w:r>
            <w:r w:rsidR="00A81496">
              <w:rPr>
                <w:b/>
                <w:sz w:val="16"/>
                <w:szCs w:val="16"/>
                <w:lang w:val="ru-RU"/>
              </w:rPr>
              <w:t xml:space="preserve"> с дистанционным управлением </w:t>
            </w:r>
          </w:p>
          <w:p w:rsidR="003A7283" w:rsidRPr="003A7283" w:rsidRDefault="003A7283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Хромированная накладка на решетку радиатора</w:t>
            </w:r>
          </w:p>
          <w:p w:rsidR="003A7283" w:rsidRPr="003A7283" w:rsidRDefault="003A7283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Наружные зеркала и ручки дверей в цвет кузова </w:t>
            </w:r>
          </w:p>
          <w:p w:rsidR="003A7283" w:rsidRPr="00A81496" w:rsidRDefault="003A7283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Хромированная отделка внутренних </w:t>
            </w:r>
            <w:r w:rsidR="00A81496">
              <w:rPr>
                <w:b/>
                <w:sz w:val="16"/>
                <w:szCs w:val="16"/>
                <w:lang w:val="ru-RU"/>
              </w:rPr>
              <w:t>элементов на приборной панели</w:t>
            </w:r>
          </w:p>
          <w:p w:rsidR="00A81496" w:rsidRPr="00A81496" w:rsidRDefault="00A81496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Противотуманные фары</w:t>
            </w:r>
          </w:p>
          <w:p w:rsidR="00A81496" w:rsidRPr="00A81496" w:rsidRDefault="00A81496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Круиз-контроль</w:t>
            </w:r>
          </w:p>
          <w:p w:rsidR="00A81496" w:rsidRPr="00A81496" w:rsidRDefault="00A81496" w:rsidP="00A81496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Индикатор переключения передач</w:t>
            </w:r>
          </w:p>
          <w:p w:rsidR="00CF7CE4" w:rsidRPr="004E5A54" w:rsidRDefault="00CF7CE4" w:rsidP="00F74288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 w:rsidRPr="004E5A54">
              <w:rPr>
                <w:b/>
                <w:sz w:val="16"/>
                <w:szCs w:val="16"/>
                <w:lang w:val="ru-RU"/>
              </w:rPr>
              <w:t xml:space="preserve">Передние </w:t>
            </w:r>
            <w:proofErr w:type="spellStart"/>
            <w:r w:rsidRPr="004E5A54">
              <w:rPr>
                <w:b/>
                <w:sz w:val="16"/>
                <w:szCs w:val="16"/>
                <w:lang w:val="ru-RU"/>
              </w:rPr>
              <w:t>электростеклоподъемники</w:t>
            </w:r>
            <w:proofErr w:type="spellEnd"/>
          </w:p>
          <w:p w:rsidR="00CF7CE4" w:rsidRPr="004E5A54" w:rsidRDefault="00CF7CE4" w:rsidP="00F74288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 w:rsidRPr="004E5A54">
              <w:rPr>
                <w:b/>
                <w:sz w:val="16"/>
                <w:szCs w:val="16"/>
                <w:lang w:val="ru-RU"/>
              </w:rPr>
              <w:t>Регулировка руля по высоте</w:t>
            </w:r>
          </w:p>
          <w:p w:rsidR="00CF7CE4" w:rsidRPr="004E5A54" w:rsidRDefault="00A81496" w:rsidP="00F74288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3</w:t>
            </w:r>
            <w:r w:rsidR="00CF7CE4" w:rsidRPr="004E5A54">
              <w:rPr>
                <w:b/>
                <w:sz w:val="16"/>
                <w:szCs w:val="16"/>
                <w:lang w:val="ru-RU"/>
              </w:rPr>
              <w:t xml:space="preserve"> </w:t>
            </w:r>
            <w:proofErr w:type="gramStart"/>
            <w:r w:rsidR="00CF7CE4" w:rsidRPr="004E5A54">
              <w:rPr>
                <w:b/>
                <w:sz w:val="16"/>
                <w:szCs w:val="16"/>
                <w:lang w:val="ru-RU"/>
              </w:rPr>
              <w:t>задних</w:t>
            </w:r>
            <w:proofErr w:type="gramEnd"/>
            <w:r w:rsidR="00CF7CE4" w:rsidRPr="004E5A54">
              <w:rPr>
                <w:b/>
                <w:sz w:val="16"/>
                <w:szCs w:val="16"/>
                <w:lang w:val="ru-RU"/>
              </w:rPr>
              <w:t xml:space="preserve"> регулируемых подголовника</w:t>
            </w:r>
          </w:p>
          <w:p w:rsidR="00CF7CE4" w:rsidRPr="00A81496" w:rsidRDefault="00CF7CE4" w:rsidP="00F74288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 w:rsidRPr="004E5A54">
              <w:rPr>
                <w:b/>
                <w:sz w:val="16"/>
                <w:szCs w:val="16"/>
                <w:lang w:val="ru-RU"/>
              </w:rPr>
              <w:t>Подсветка багажного отделения</w:t>
            </w:r>
          </w:p>
          <w:p w:rsidR="00A81496" w:rsidRPr="00A81496" w:rsidRDefault="00A81496" w:rsidP="00F74288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ABS</w:t>
            </w:r>
            <w:r w:rsidRPr="00A81496">
              <w:rPr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b/>
                <w:sz w:val="16"/>
                <w:szCs w:val="16"/>
                <w:lang w:val="ru-RU"/>
              </w:rPr>
              <w:t>с электронным распределением тормозных усилий</w:t>
            </w:r>
          </w:p>
          <w:p w:rsidR="00A81496" w:rsidRPr="004E5A54" w:rsidRDefault="00A81496" w:rsidP="00A81496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Подушка безопасности пассажира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F7CE4" w:rsidRPr="004C609D" w:rsidRDefault="00CF7CE4" w:rsidP="00C91C8B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</w:p>
          <w:p w:rsidR="00582396" w:rsidRDefault="00582396" w:rsidP="00582396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</w:rPr>
              <w:t>1,2 / 16</w:t>
            </w:r>
            <w:r w:rsidRPr="004C609D">
              <w:rPr>
                <w:rFonts w:ascii="CorporateSTCY" w:hAnsi="CorporateSTCY"/>
                <w:b/>
                <w:sz w:val="18"/>
                <w:szCs w:val="18"/>
              </w:rPr>
              <w:t xml:space="preserve">V / </w:t>
            </w:r>
            <w:smartTag w:uri="urn:schemas-microsoft-com:office:smarttags" w:element="metricconverter">
              <w:smartTagPr>
                <w:attr w:name="ProductID" w:val="75 л"/>
              </w:smartTagPr>
              <w:r w:rsidRPr="004C609D">
                <w:rPr>
                  <w:rFonts w:ascii="CorporateSTCY" w:hAnsi="CorporateSTCY"/>
                  <w:b/>
                  <w:sz w:val="18"/>
                  <w:szCs w:val="18"/>
                </w:rPr>
                <w:t>75 л</w:t>
              </w:r>
            </w:smartTag>
            <w:r w:rsidRPr="004C609D">
              <w:rPr>
                <w:rFonts w:ascii="CorporateSTCY" w:hAnsi="CorporateSTCY"/>
                <w:b/>
                <w:sz w:val="18"/>
                <w:szCs w:val="18"/>
              </w:rPr>
              <w:t>.с. МКПП</w:t>
            </w:r>
            <w:r>
              <w:rPr>
                <w:rFonts w:ascii="CorporateSTCY" w:hAnsi="CorporateSTCY"/>
                <w:b/>
                <w:sz w:val="18"/>
                <w:szCs w:val="18"/>
              </w:rPr>
              <w:t xml:space="preserve"> 5</w:t>
            </w:r>
          </w:p>
          <w:p w:rsidR="00CF7CE4" w:rsidRPr="004C609D" w:rsidRDefault="00CF7CE4" w:rsidP="00C41701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F7CE4" w:rsidRPr="00DE7C81" w:rsidRDefault="00CF7CE4" w:rsidP="00582396">
            <w:pPr>
              <w:jc w:val="center"/>
              <w:rPr>
                <w:rFonts w:ascii="CorporateSTCY" w:hAnsi="CorporateSTCY"/>
                <w:b/>
                <w:sz w:val="44"/>
                <w:szCs w:val="44"/>
                <w:lang w:val="ru-RU"/>
              </w:rPr>
            </w:pPr>
            <w:r>
              <w:rPr>
                <w:rFonts w:ascii="CorporateSTCY" w:hAnsi="CorporateSTCY"/>
                <w:b/>
                <w:sz w:val="44"/>
                <w:szCs w:val="44"/>
                <w:lang w:val="ru-RU"/>
              </w:rPr>
              <w:t>4</w:t>
            </w:r>
            <w:r w:rsidR="00582396">
              <w:rPr>
                <w:rFonts w:ascii="CorporateSTCY" w:hAnsi="CorporateSTCY"/>
                <w:b/>
                <w:sz w:val="44"/>
                <w:szCs w:val="44"/>
                <w:lang w:val="ru-RU"/>
              </w:rPr>
              <w:t xml:space="preserve">35 </w:t>
            </w:r>
            <w:r>
              <w:rPr>
                <w:rFonts w:ascii="CorporateSTCY" w:hAnsi="CorporateSTCY"/>
                <w:b/>
                <w:sz w:val="44"/>
                <w:szCs w:val="44"/>
                <w:lang w:val="ru-RU"/>
              </w:rPr>
              <w:t>800</w:t>
            </w:r>
          </w:p>
        </w:tc>
      </w:tr>
      <w:tr w:rsidR="00CF7CE4" w:rsidRPr="008A75C9" w:rsidTr="00AB3B93">
        <w:trPr>
          <w:trHeight w:val="976"/>
        </w:trPr>
        <w:tc>
          <w:tcPr>
            <w:tcW w:w="20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CE4" w:rsidRPr="008A75C9" w:rsidRDefault="00CF7CE4" w:rsidP="003B7360">
            <w:pPr>
              <w:jc w:val="center"/>
              <w:rPr>
                <w:rFonts w:ascii="CorporateSTCY" w:hAnsi="CorporateSTCY"/>
                <w:b/>
                <w:sz w:val="28"/>
                <w:szCs w:val="28"/>
              </w:rPr>
            </w:pPr>
          </w:p>
        </w:tc>
        <w:tc>
          <w:tcPr>
            <w:tcW w:w="5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CE4" w:rsidRPr="004E5A54" w:rsidRDefault="00CF7CE4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F7CE4" w:rsidRPr="004C609D" w:rsidRDefault="00CF7CE4" w:rsidP="00591C5F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 w:rsidRPr="004C609D">
              <w:rPr>
                <w:rFonts w:ascii="CorporateSTCY" w:hAnsi="CorporateSTCY"/>
                <w:b/>
                <w:sz w:val="18"/>
                <w:szCs w:val="18"/>
              </w:rPr>
              <w:t>1,6 / 8V / 8</w:t>
            </w:r>
            <w:r w:rsidR="00582396">
              <w:rPr>
                <w:rFonts w:ascii="CorporateSTCY" w:hAnsi="CorporateSTCY"/>
                <w:b/>
                <w:sz w:val="18"/>
                <w:szCs w:val="18"/>
                <w:lang w:val="ru-RU"/>
              </w:rPr>
              <w:t>2</w:t>
            </w:r>
            <w:r w:rsidRPr="004C609D">
              <w:rPr>
                <w:rFonts w:ascii="CorporateSTCY" w:hAnsi="CorporateSTCY"/>
                <w:b/>
                <w:sz w:val="18"/>
                <w:szCs w:val="18"/>
              </w:rPr>
              <w:t xml:space="preserve"> л.с. МКПП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F7CE4" w:rsidRPr="00DE7C81" w:rsidRDefault="00CF7CE4" w:rsidP="00C51315">
            <w:pPr>
              <w:spacing w:before="240"/>
              <w:jc w:val="center"/>
              <w:rPr>
                <w:rFonts w:ascii="CorporateSTCY" w:hAnsi="CorporateSTCY"/>
                <w:b/>
                <w:sz w:val="44"/>
                <w:szCs w:val="44"/>
                <w:lang w:val="ru-RU"/>
              </w:rPr>
            </w:pPr>
            <w:r>
              <w:rPr>
                <w:rFonts w:ascii="CorporateSTCY" w:hAnsi="CorporateSTCY"/>
                <w:b/>
                <w:sz w:val="44"/>
                <w:szCs w:val="44"/>
                <w:lang w:val="ru-RU"/>
              </w:rPr>
              <w:t>4</w:t>
            </w:r>
            <w:r w:rsidR="00582396">
              <w:rPr>
                <w:rFonts w:ascii="CorporateSTCY" w:hAnsi="CorporateSTCY"/>
                <w:b/>
                <w:sz w:val="44"/>
                <w:szCs w:val="44"/>
                <w:lang w:val="ru-RU"/>
              </w:rPr>
              <w:t>40</w:t>
            </w:r>
            <w:r>
              <w:rPr>
                <w:rFonts w:ascii="CorporateSTCY" w:hAnsi="CorporateSTCY"/>
                <w:b/>
                <w:sz w:val="44"/>
                <w:szCs w:val="44"/>
                <w:lang w:val="ru-RU"/>
              </w:rPr>
              <w:t xml:space="preserve"> 800</w:t>
            </w:r>
          </w:p>
        </w:tc>
      </w:tr>
      <w:tr w:rsidR="00CF7CE4" w:rsidRPr="008A75C9" w:rsidTr="00AB3B93">
        <w:trPr>
          <w:trHeight w:val="1119"/>
        </w:trPr>
        <w:tc>
          <w:tcPr>
            <w:tcW w:w="2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CE4" w:rsidRPr="008A75C9" w:rsidRDefault="00CF7CE4" w:rsidP="003B7360">
            <w:pPr>
              <w:jc w:val="center"/>
              <w:rPr>
                <w:rFonts w:ascii="CorporateSTCY" w:hAnsi="CorporateSTCY"/>
                <w:b/>
                <w:sz w:val="28"/>
                <w:szCs w:val="28"/>
              </w:rPr>
            </w:pPr>
          </w:p>
        </w:tc>
        <w:tc>
          <w:tcPr>
            <w:tcW w:w="5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CE4" w:rsidRPr="004E5A54" w:rsidRDefault="00CF7CE4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F7CE4" w:rsidRPr="004C609D" w:rsidRDefault="00CF7CE4" w:rsidP="00EF0F0C">
            <w:pPr>
              <w:jc w:val="both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 w:rsidRPr="004C609D">
              <w:rPr>
                <w:rFonts w:ascii="CorporateSTCY" w:hAnsi="CorporateSTCY"/>
                <w:b/>
                <w:sz w:val="18"/>
                <w:szCs w:val="18"/>
                <w:lang w:val="ru-RU"/>
              </w:rPr>
              <w:t>1,6/ 16</w:t>
            </w:r>
            <w:r w:rsidRPr="004C609D">
              <w:rPr>
                <w:rFonts w:ascii="CorporateSTCY" w:hAnsi="CorporateSTCY"/>
                <w:b/>
                <w:sz w:val="18"/>
                <w:szCs w:val="18"/>
                <w:lang w:val="en-US"/>
              </w:rPr>
              <w:t>V</w:t>
            </w:r>
            <w:r w:rsidRPr="004C609D">
              <w:rPr>
                <w:rFonts w:ascii="CorporateSTCY" w:hAnsi="CorporateSTCY"/>
                <w:b/>
                <w:sz w:val="18"/>
                <w:szCs w:val="18"/>
                <w:lang w:val="ru-RU"/>
              </w:rPr>
              <w:t>/ 102л.с.</w:t>
            </w:r>
          </w:p>
          <w:p w:rsidR="00CF7CE4" w:rsidRPr="004C609D" w:rsidRDefault="00CF7CE4" w:rsidP="00C41701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 w:rsidRPr="004C609D">
              <w:rPr>
                <w:rFonts w:ascii="CorporateSTCY" w:hAnsi="CorporateSTCY"/>
                <w:b/>
                <w:sz w:val="18"/>
                <w:szCs w:val="18"/>
                <w:lang w:val="ru-RU"/>
              </w:rPr>
              <w:t>МКПП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F7CE4" w:rsidRDefault="00383BDA" w:rsidP="00383BDA">
            <w:pPr>
              <w:spacing w:before="440"/>
              <w:rPr>
                <w:rFonts w:ascii="CorporateSTCY" w:hAnsi="CorporateSTCY"/>
                <w:b/>
                <w:sz w:val="44"/>
                <w:szCs w:val="44"/>
                <w:lang w:val="ru-RU"/>
              </w:rPr>
            </w:pPr>
            <w:r>
              <w:rPr>
                <w:rFonts w:ascii="CorporateSTCY" w:hAnsi="CorporateSTCY"/>
                <w:b/>
                <w:sz w:val="44"/>
                <w:szCs w:val="44"/>
                <w:lang w:val="ru-RU"/>
              </w:rPr>
              <w:t xml:space="preserve">   </w:t>
            </w:r>
            <w:r w:rsidR="00CF7CE4">
              <w:rPr>
                <w:rFonts w:ascii="CorporateSTCY" w:hAnsi="CorporateSTCY"/>
                <w:b/>
                <w:sz w:val="44"/>
                <w:szCs w:val="44"/>
                <w:lang w:val="ru-RU"/>
              </w:rPr>
              <w:t>4</w:t>
            </w:r>
            <w:r w:rsidR="00582396">
              <w:rPr>
                <w:rFonts w:ascii="CorporateSTCY" w:hAnsi="CorporateSTCY"/>
                <w:b/>
                <w:sz w:val="44"/>
                <w:szCs w:val="44"/>
                <w:lang w:val="ru-RU"/>
              </w:rPr>
              <w:t>60</w:t>
            </w:r>
            <w:r w:rsidR="00522FD9">
              <w:rPr>
                <w:rFonts w:ascii="CorporateSTCY" w:hAnsi="CorporateSTCY"/>
                <w:b/>
                <w:sz w:val="44"/>
                <w:szCs w:val="44"/>
                <w:lang w:val="ru-RU"/>
              </w:rPr>
              <w:t> </w:t>
            </w:r>
            <w:r w:rsidR="00CF7CE4">
              <w:rPr>
                <w:rFonts w:ascii="CorporateSTCY" w:hAnsi="CorporateSTCY"/>
                <w:b/>
                <w:sz w:val="44"/>
                <w:szCs w:val="44"/>
                <w:lang w:val="ru-RU"/>
              </w:rPr>
              <w:t>800</w:t>
            </w:r>
          </w:p>
          <w:p w:rsidR="00522FD9" w:rsidRPr="00522FD9" w:rsidRDefault="00522FD9" w:rsidP="00AF5EE3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</w:p>
        </w:tc>
      </w:tr>
      <w:tr w:rsidR="00AB3B93" w:rsidRPr="008A75C9" w:rsidTr="00AB3B93">
        <w:trPr>
          <w:trHeight w:val="1612"/>
        </w:trPr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93" w:rsidRDefault="00AB3B93" w:rsidP="00AB3B93">
            <w:pPr>
              <w:jc w:val="center"/>
              <w:rPr>
                <w:rFonts w:ascii="CorporateSTCY" w:hAnsi="CorporateSTCY"/>
                <w:b/>
                <w:sz w:val="28"/>
                <w:szCs w:val="28"/>
                <w:lang w:val="ru-RU"/>
              </w:rPr>
            </w:pPr>
            <w:r w:rsidRPr="00E45C25">
              <w:rPr>
                <w:rFonts w:ascii="CorporateSTCY" w:hAnsi="CorporateSTCY"/>
                <w:b/>
                <w:sz w:val="28"/>
                <w:szCs w:val="28"/>
              </w:rPr>
              <w:t>Privilege</w:t>
            </w:r>
          </w:p>
          <w:p w:rsidR="00AB3B93" w:rsidRPr="00C51315" w:rsidRDefault="00AB3B93" w:rsidP="00AB3B93">
            <w:pPr>
              <w:jc w:val="center"/>
              <w:rPr>
                <w:rFonts w:ascii="CorporateSTCY" w:hAnsi="CorporateSTCY"/>
                <w:sz w:val="12"/>
                <w:szCs w:val="12"/>
                <w:lang w:val="ru-RU"/>
              </w:rPr>
            </w:pPr>
          </w:p>
          <w:p w:rsidR="00AB3B93" w:rsidRPr="00DE7C81" w:rsidRDefault="00AB3B93" w:rsidP="00AB3B93">
            <w:pPr>
              <w:jc w:val="center"/>
              <w:rPr>
                <w:rFonts w:ascii="CorporateSTCY" w:hAnsi="CorporateSTCY"/>
                <w:b/>
                <w:sz w:val="48"/>
                <w:szCs w:val="48"/>
                <w:lang w:val="ru-RU"/>
              </w:rPr>
            </w:pPr>
            <w:r w:rsidRPr="00DE7C81">
              <w:rPr>
                <w:rFonts w:ascii="CorporateSTCY" w:hAnsi="CorporateSTCY"/>
                <w:b/>
                <w:sz w:val="18"/>
                <w:szCs w:val="18"/>
              </w:rPr>
              <w:t>+</w:t>
            </w:r>
            <w:r w:rsidRPr="00DE7C81">
              <w:rPr>
                <w:rFonts w:ascii="CorporateSTCY" w:hAnsi="CorporateSTCY"/>
                <w:b/>
                <w:sz w:val="18"/>
                <w:szCs w:val="18"/>
                <w:lang w:val="ru-RU"/>
              </w:rPr>
              <w:t xml:space="preserve"> о</w:t>
            </w:r>
            <w:r w:rsidRPr="00DE7C81">
              <w:rPr>
                <w:rFonts w:ascii="CorporateSTCY" w:hAnsi="CorporateSTCY"/>
                <w:b/>
                <w:sz w:val="18"/>
                <w:szCs w:val="18"/>
              </w:rPr>
              <w:t>краска</w:t>
            </w:r>
          </w:p>
          <w:p w:rsidR="00AB3B93" w:rsidRDefault="00AB3B93" w:rsidP="00AB3B93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 w:rsidRPr="00DE7C81">
              <w:rPr>
                <w:rFonts w:ascii="CorporateSTCY" w:hAnsi="CorporateSTCY"/>
                <w:b/>
                <w:sz w:val="18"/>
                <w:szCs w:val="18"/>
                <w:lang w:val="ru-RU"/>
              </w:rPr>
              <w:t>«</w:t>
            </w:r>
            <w:r w:rsidRPr="00DE7C81">
              <w:rPr>
                <w:rFonts w:ascii="CorporateSTCY" w:hAnsi="CorporateSTCY"/>
                <w:b/>
                <w:sz w:val="18"/>
                <w:szCs w:val="18"/>
              </w:rPr>
              <w:t>металлик</w:t>
            </w:r>
            <w:r w:rsidRPr="00DE7C81">
              <w:rPr>
                <w:rFonts w:ascii="CorporateSTCY" w:hAnsi="CorporateSTCY"/>
                <w:b/>
                <w:sz w:val="18"/>
                <w:szCs w:val="18"/>
                <w:lang w:val="ru-RU"/>
              </w:rPr>
              <w:t>»</w:t>
            </w:r>
            <w:r w:rsidRPr="00860052">
              <w:rPr>
                <w:rFonts w:ascii="CorporateSTCY" w:hAnsi="CorporateSTCY"/>
                <w:sz w:val="18"/>
                <w:szCs w:val="18"/>
              </w:rPr>
              <w:t xml:space="preserve"> - </w:t>
            </w:r>
            <w:r>
              <w:rPr>
                <w:rFonts w:ascii="CorporateSTCY" w:hAnsi="CorporateSTCY"/>
                <w:sz w:val="18"/>
                <w:szCs w:val="18"/>
                <w:lang w:val="ru-RU"/>
              </w:rPr>
              <w:t>80</w:t>
            </w:r>
            <w:r w:rsidRPr="00860052">
              <w:rPr>
                <w:rFonts w:ascii="CorporateSTCY" w:hAnsi="CorporateSTCY"/>
                <w:b/>
                <w:sz w:val="18"/>
                <w:szCs w:val="18"/>
                <w:lang w:val="ru-RU"/>
              </w:rPr>
              <w:t>00</w:t>
            </w:r>
          </w:p>
          <w:p w:rsidR="00AB3B93" w:rsidRDefault="00AB3B93" w:rsidP="00AB3B93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 xml:space="preserve">+ </w:t>
            </w:r>
            <w:proofErr w:type="spellStart"/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Легкосплавные</w:t>
            </w:r>
            <w:proofErr w:type="spellEnd"/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 xml:space="preserve"> колесные диски</w:t>
            </w:r>
          </w:p>
          <w:p w:rsidR="00AB3B93" w:rsidRDefault="00AB3B93" w:rsidP="00AB3B93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15000</w:t>
            </w:r>
          </w:p>
          <w:p w:rsidR="00AB3B93" w:rsidRDefault="00AB3B93" w:rsidP="00AB3B93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+ обогрев лобового стекла</w:t>
            </w:r>
          </w:p>
          <w:p w:rsidR="00AB3B93" w:rsidRDefault="00AB3B93" w:rsidP="00AB3B93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5000</w:t>
            </w:r>
          </w:p>
          <w:p w:rsidR="00AB3B93" w:rsidRPr="00AB3B93" w:rsidRDefault="00AB3B93" w:rsidP="00AB3B93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+</w:t>
            </w:r>
            <w:r w:rsidRPr="00AB3B93">
              <w:rPr>
                <w:rFonts w:ascii="CorporateSTCY" w:hAnsi="CorporateSTCY"/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 xml:space="preserve">навигация  </w:t>
            </w:r>
            <w:r>
              <w:rPr>
                <w:rFonts w:ascii="CorporateSTCY" w:hAnsi="CorporateSTCY"/>
                <w:b/>
                <w:sz w:val="18"/>
                <w:szCs w:val="18"/>
                <w:lang w:val="en-US"/>
              </w:rPr>
              <w:t>Media</w:t>
            </w:r>
            <w:r w:rsidRPr="00AB3B93">
              <w:rPr>
                <w:rFonts w:ascii="CorporateSTCY" w:hAnsi="CorporateSTCY"/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orporateSTCY" w:hAnsi="CorporateSTCY"/>
                <w:b/>
                <w:sz w:val="18"/>
                <w:szCs w:val="18"/>
                <w:lang w:val="en-US"/>
              </w:rPr>
              <w:t>NAV</w:t>
            </w:r>
          </w:p>
          <w:p w:rsidR="00AB3B93" w:rsidRPr="00AB3B93" w:rsidRDefault="00AB3B93" w:rsidP="00AB3B93">
            <w:pPr>
              <w:jc w:val="center"/>
              <w:rPr>
                <w:rFonts w:ascii="CorporateSTCY" w:hAnsi="CorporateSTCY"/>
                <w:sz w:val="18"/>
                <w:szCs w:val="18"/>
                <w:lang w:val="en-US"/>
              </w:rPr>
            </w:pPr>
            <w:r>
              <w:rPr>
                <w:rFonts w:ascii="CorporateSTCY" w:hAnsi="CorporateSTCY"/>
                <w:b/>
                <w:sz w:val="18"/>
                <w:szCs w:val="18"/>
                <w:lang w:val="en-US"/>
              </w:rPr>
              <w:t>10000</w:t>
            </w:r>
          </w:p>
          <w:p w:rsidR="00AB3B93" w:rsidRPr="00522FD9" w:rsidRDefault="00AB3B93" w:rsidP="003F2ABD">
            <w:pPr>
              <w:jc w:val="center"/>
              <w:rPr>
                <w:rFonts w:ascii="CorporateSTCY" w:hAnsi="CorporateSTCY"/>
                <w:highlight w:val="red"/>
                <w:lang w:val="ru-RU"/>
              </w:rPr>
            </w:pPr>
          </w:p>
        </w:tc>
        <w:tc>
          <w:tcPr>
            <w:tcW w:w="5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80B" w:rsidRDefault="0030180B" w:rsidP="0030180B">
            <w:pPr>
              <w:tabs>
                <w:tab w:val="left" w:pos="447"/>
              </w:tabs>
              <w:ind w:left="285"/>
              <w:rPr>
                <w:b/>
                <w:sz w:val="16"/>
                <w:szCs w:val="16"/>
              </w:rPr>
            </w:pPr>
          </w:p>
          <w:p w:rsidR="0030180B" w:rsidRDefault="0030180B" w:rsidP="0030180B">
            <w:pPr>
              <w:tabs>
                <w:tab w:val="left" w:pos="447"/>
              </w:tabs>
              <w:ind w:left="285"/>
              <w:rPr>
                <w:b/>
                <w:sz w:val="16"/>
                <w:szCs w:val="16"/>
              </w:rPr>
            </w:pPr>
            <w:r w:rsidRPr="0030180B">
              <w:rPr>
                <w:b/>
                <w:sz w:val="16"/>
                <w:szCs w:val="16"/>
              </w:rPr>
              <w:t>+ к комлектации Confort</w:t>
            </w:r>
          </w:p>
          <w:p w:rsidR="0030180B" w:rsidRPr="0030180B" w:rsidRDefault="0030180B" w:rsidP="0030180B">
            <w:pPr>
              <w:tabs>
                <w:tab w:val="left" w:pos="447"/>
              </w:tabs>
              <w:ind w:left="285"/>
              <w:rPr>
                <w:b/>
                <w:sz w:val="16"/>
                <w:szCs w:val="16"/>
              </w:rPr>
            </w:pPr>
          </w:p>
          <w:p w:rsidR="00AB3B93" w:rsidRPr="00C5131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 Бампер с хромированной окантовкой противотуманных фар</w:t>
            </w:r>
          </w:p>
          <w:p w:rsidR="00AB3B93" w:rsidRPr="00D80F34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rPr>
                <w:b/>
                <w:sz w:val="16"/>
                <w:szCs w:val="16"/>
              </w:rPr>
            </w:pPr>
            <w:r w:rsidRPr="00D80F34">
              <w:rPr>
                <w:b/>
                <w:sz w:val="16"/>
                <w:szCs w:val="16"/>
              </w:rPr>
              <w:t>Противотуманные фары</w:t>
            </w:r>
          </w:p>
          <w:p w:rsidR="00AB3B93" w:rsidRPr="00C5131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Кожаная оплетка рулевого колеса</w:t>
            </w:r>
          </w:p>
          <w:p w:rsidR="00AB3B93" w:rsidRPr="00C5131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Хромированные ручки дверей салона</w:t>
            </w:r>
          </w:p>
          <w:p w:rsidR="00AB3B93" w:rsidRPr="00C5131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Бортовой компьютер</w:t>
            </w:r>
          </w:p>
          <w:p w:rsidR="00AB3B93" w:rsidRPr="00C5131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Подсветка перчаточного ящика в приборной панели</w:t>
            </w:r>
          </w:p>
          <w:p w:rsidR="00AB3B93" w:rsidRPr="00C5131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Климат-контроль</w:t>
            </w:r>
          </w:p>
          <w:p w:rsidR="00AB3B93" w:rsidRPr="00C5131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Датчик внешней температуры</w:t>
            </w:r>
          </w:p>
          <w:p w:rsidR="00AB3B93" w:rsidRPr="004E5A54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  </w:t>
            </w:r>
            <w:r w:rsidRPr="004E5A54">
              <w:rPr>
                <w:b/>
                <w:sz w:val="16"/>
                <w:szCs w:val="16"/>
              </w:rPr>
              <w:t>Задние электростеклоподъемники</w:t>
            </w:r>
          </w:p>
          <w:p w:rsidR="00AB3B93" w:rsidRPr="00D80F34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  Наружные зеркала с эл</w:t>
            </w:r>
            <w:r w:rsidRPr="004E5A54">
              <w:rPr>
                <w:b/>
                <w:sz w:val="16"/>
                <w:szCs w:val="16"/>
              </w:rPr>
              <w:t>ектропривод</w:t>
            </w:r>
            <w:r>
              <w:rPr>
                <w:b/>
                <w:sz w:val="16"/>
                <w:szCs w:val="16"/>
                <w:lang w:val="ru-RU"/>
              </w:rPr>
              <w:t xml:space="preserve">ом </w:t>
            </w:r>
            <w:r w:rsidRPr="004E5A54">
              <w:rPr>
                <w:b/>
                <w:sz w:val="16"/>
                <w:szCs w:val="16"/>
              </w:rPr>
              <w:t xml:space="preserve"> </w:t>
            </w:r>
            <w:r w:rsidRPr="004E5A54">
              <w:rPr>
                <w:b/>
                <w:sz w:val="16"/>
                <w:szCs w:val="16"/>
                <w:lang w:val="ru-RU"/>
              </w:rPr>
              <w:t>и обогрев</w:t>
            </w:r>
            <w:r>
              <w:rPr>
                <w:b/>
                <w:sz w:val="16"/>
                <w:szCs w:val="16"/>
                <w:lang w:val="ru-RU"/>
              </w:rPr>
              <w:t>ом</w:t>
            </w:r>
            <w:r w:rsidRPr="004E5A54">
              <w:rPr>
                <w:b/>
                <w:sz w:val="16"/>
                <w:szCs w:val="16"/>
                <w:lang w:val="ru-RU"/>
              </w:rPr>
              <w:t xml:space="preserve"> </w:t>
            </w:r>
          </w:p>
          <w:p w:rsidR="00AB3B93" w:rsidRPr="004E5A54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 </w:t>
            </w:r>
            <w:r w:rsidRPr="004E5A54">
              <w:rPr>
                <w:b/>
                <w:sz w:val="16"/>
                <w:szCs w:val="16"/>
              </w:rPr>
              <w:t>Подогрев передних сидений</w:t>
            </w:r>
          </w:p>
          <w:p w:rsidR="00AB3B93" w:rsidRPr="004E5A54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 </w:t>
            </w:r>
            <w:r w:rsidRPr="004E5A54">
              <w:rPr>
                <w:b/>
                <w:sz w:val="16"/>
                <w:szCs w:val="16"/>
                <w:lang w:val="ru-RU"/>
              </w:rPr>
              <w:t>Регулируемое по высоте сиденье водителя</w:t>
            </w:r>
          </w:p>
          <w:p w:rsidR="00AB3B93" w:rsidRPr="00D80F34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Н</w:t>
            </w:r>
            <w:r w:rsidRPr="00D80F34">
              <w:rPr>
                <w:b/>
                <w:sz w:val="16"/>
                <w:szCs w:val="16"/>
              </w:rPr>
              <w:t>акладки на пороги</w:t>
            </w:r>
          </w:p>
          <w:p w:rsidR="00AB3B93" w:rsidRPr="009D215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ind w:left="285" w:hanging="283"/>
              <w:rPr>
                <w:b/>
                <w:sz w:val="16"/>
                <w:szCs w:val="16"/>
              </w:rPr>
            </w:pPr>
            <w:r w:rsidRPr="009D2155">
              <w:rPr>
                <w:b/>
                <w:sz w:val="16"/>
                <w:szCs w:val="16"/>
                <w:lang w:val="ru-RU"/>
              </w:rPr>
              <w:t xml:space="preserve">  Подогрев передних сидений</w:t>
            </w:r>
          </w:p>
          <w:p w:rsidR="00AB3B93" w:rsidRPr="009D2155" w:rsidRDefault="00AB3B93" w:rsidP="00AB3B93">
            <w:pPr>
              <w:numPr>
                <w:ilvl w:val="0"/>
                <w:numId w:val="28"/>
              </w:numPr>
              <w:tabs>
                <w:tab w:val="left" w:pos="447"/>
              </w:tabs>
              <w:ind w:left="285" w:hanging="28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 </w:t>
            </w:r>
            <w:r w:rsidRPr="00AB3B93">
              <w:rPr>
                <w:b/>
                <w:sz w:val="16"/>
                <w:szCs w:val="16"/>
                <w:lang w:val="ru-RU"/>
              </w:rPr>
              <w:t>Передние боковые подушки безопасности</w:t>
            </w:r>
          </w:p>
          <w:p w:rsidR="009D2155" w:rsidRPr="00AB3B93" w:rsidRDefault="009D2155" w:rsidP="009D2155">
            <w:pPr>
              <w:tabs>
                <w:tab w:val="left" w:pos="447"/>
              </w:tabs>
              <w:ind w:left="285"/>
              <w:rPr>
                <w:b/>
                <w:sz w:val="16"/>
                <w:szCs w:val="16"/>
              </w:rPr>
            </w:pPr>
          </w:p>
          <w:p w:rsidR="00AB3B93" w:rsidRPr="004E5A54" w:rsidRDefault="00AB3B93" w:rsidP="004E5A54">
            <w:pPr>
              <w:tabs>
                <w:tab w:val="left" w:pos="447"/>
              </w:tabs>
              <w:ind w:left="2"/>
              <w:rPr>
                <w:b/>
                <w:sz w:val="16"/>
                <w:szCs w:val="16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93" w:rsidRPr="004C609D" w:rsidRDefault="00AB3B93" w:rsidP="003B7360">
            <w:pPr>
              <w:jc w:val="center"/>
              <w:rPr>
                <w:rFonts w:ascii="CorporateSTCY" w:hAnsi="CorporateSTCY"/>
                <w:b/>
                <w:sz w:val="18"/>
                <w:szCs w:val="18"/>
              </w:rPr>
            </w:pPr>
            <w:r w:rsidRPr="004C609D">
              <w:rPr>
                <w:rFonts w:ascii="CorporateSTCY" w:hAnsi="CorporateSTCY"/>
                <w:b/>
                <w:sz w:val="18"/>
                <w:szCs w:val="18"/>
              </w:rPr>
              <w:t>1,6 / 8V / 8</w:t>
            </w:r>
            <w:r>
              <w:rPr>
                <w:rFonts w:ascii="CorporateSTCY" w:hAnsi="CorporateSTCY"/>
                <w:b/>
                <w:sz w:val="18"/>
                <w:szCs w:val="18"/>
                <w:lang w:val="ru-RU"/>
              </w:rPr>
              <w:t>2</w:t>
            </w:r>
            <w:r w:rsidRPr="004C609D">
              <w:rPr>
                <w:rFonts w:ascii="CorporateSTCY" w:hAnsi="CorporateSTCY"/>
                <w:b/>
                <w:sz w:val="18"/>
                <w:szCs w:val="18"/>
              </w:rPr>
              <w:t xml:space="preserve"> л.с. МКПП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B3B93" w:rsidRPr="00DA06ED" w:rsidRDefault="00AB3B93" w:rsidP="003F2ABD">
            <w:pPr>
              <w:jc w:val="center"/>
              <w:rPr>
                <w:rFonts w:ascii="CorporateSTCY" w:hAnsi="CorporateSTCY"/>
                <w:b/>
                <w:sz w:val="48"/>
                <w:szCs w:val="48"/>
                <w:lang w:val="ru-RU"/>
              </w:rPr>
            </w:pPr>
            <w:r>
              <w:rPr>
                <w:rFonts w:ascii="CorporateSTCY" w:hAnsi="CorporateSTCY"/>
                <w:b/>
                <w:sz w:val="48"/>
                <w:szCs w:val="48"/>
                <w:lang w:val="ru-RU"/>
              </w:rPr>
              <w:t>494 800</w:t>
            </w:r>
          </w:p>
          <w:p w:rsidR="00AB3B93" w:rsidRPr="00DE7C81" w:rsidRDefault="00AB3B93" w:rsidP="00982AC7">
            <w:pPr>
              <w:rPr>
                <w:rFonts w:ascii="CorporateSTCY" w:hAnsi="CorporateSTCY"/>
                <w:b/>
                <w:sz w:val="16"/>
                <w:szCs w:val="16"/>
                <w:lang w:val="ru-RU"/>
              </w:rPr>
            </w:pPr>
          </w:p>
        </w:tc>
      </w:tr>
      <w:tr w:rsidR="00AB3B93" w:rsidRPr="008A75C9" w:rsidTr="009D2155">
        <w:trPr>
          <w:trHeight w:val="2000"/>
        </w:trPr>
        <w:tc>
          <w:tcPr>
            <w:tcW w:w="2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93" w:rsidRPr="008A75C9" w:rsidRDefault="00AB3B93" w:rsidP="003B7360">
            <w:pPr>
              <w:jc w:val="center"/>
              <w:rPr>
                <w:rFonts w:ascii="CorporateSTCY" w:hAnsi="CorporateSTCY"/>
                <w:b/>
                <w:sz w:val="28"/>
                <w:szCs w:val="28"/>
              </w:rPr>
            </w:pPr>
          </w:p>
        </w:tc>
        <w:tc>
          <w:tcPr>
            <w:tcW w:w="5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93" w:rsidRPr="004E5A54" w:rsidRDefault="00AB3B93" w:rsidP="003B7360">
            <w:pPr>
              <w:numPr>
                <w:ilvl w:val="0"/>
                <w:numId w:val="28"/>
              </w:numPr>
              <w:tabs>
                <w:tab w:val="left" w:pos="285"/>
              </w:tabs>
              <w:ind w:left="285" w:hanging="283"/>
              <w:rPr>
                <w:b/>
                <w:sz w:val="16"/>
                <w:szCs w:val="16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93" w:rsidRPr="004E5A54" w:rsidRDefault="00AB3B93" w:rsidP="003B7360">
            <w:pPr>
              <w:jc w:val="center"/>
              <w:rPr>
                <w:rFonts w:ascii="CorporateSTCY" w:hAnsi="CorporateSTCY"/>
                <w:b/>
                <w:sz w:val="16"/>
                <w:szCs w:val="16"/>
                <w:lang w:val="ru-RU"/>
              </w:rPr>
            </w:pPr>
            <w:r w:rsidRPr="004E5A54">
              <w:rPr>
                <w:rFonts w:ascii="CorporateSTCY" w:hAnsi="CorporateSTCY"/>
                <w:b/>
                <w:sz w:val="16"/>
                <w:szCs w:val="16"/>
                <w:lang w:val="ru-RU"/>
              </w:rPr>
              <w:t>1,6/ 16</w:t>
            </w:r>
            <w:r w:rsidRPr="004E5A54">
              <w:rPr>
                <w:rFonts w:ascii="CorporateSTCY" w:hAnsi="CorporateSTCY"/>
                <w:b/>
                <w:sz w:val="16"/>
                <w:szCs w:val="16"/>
                <w:lang w:val="en-US"/>
              </w:rPr>
              <w:t>V</w:t>
            </w:r>
            <w:r w:rsidRPr="004E5A54">
              <w:rPr>
                <w:rFonts w:ascii="CorporateSTCY" w:hAnsi="CorporateSTCY"/>
                <w:b/>
                <w:sz w:val="16"/>
                <w:szCs w:val="16"/>
                <w:lang w:val="ru-RU"/>
              </w:rPr>
              <w:t>/ 102л.с.</w:t>
            </w:r>
          </w:p>
          <w:p w:rsidR="00AB3B93" w:rsidRPr="002B3611" w:rsidRDefault="00AB3B93" w:rsidP="003B7360">
            <w:pPr>
              <w:jc w:val="center"/>
              <w:rPr>
                <w:rFonts w:ascii="CorporateSTCY" w:hAnsi="CorporateSTCY"/>
                <w:b/>
                <w:sz w:val="18"/>
                <w:szCs w:val="18"/>
                <w:lang w:val="ru-RU"/>
              </w:rPr>
            </w:pPr>
            <w:r w:rsidRPr="004E5A54">
              <w:rPr>
                <w:rFonts w:ascii="CorporateSTCY" w:hAnsi="CorporateSTCY"/>
                <w:b/>
                <w:sz w:val="16"/>
                <w:szCs w:val="16"/>
                <w:lang w:val="ru-RU"/>
              </w:rPr>
              <w:t>МКПП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B3B93" w:rsidRPr="002B3611" w:rsidRDefault="00AB3B93" w:rsidP="00140A69">
            <w:pPr>
              <w:rPr>
                <w:rFonts w:ascii="CorporateSTCY" w:hAnsi="CorporateSTCY"/>
                <w:b/>
                <w:sz w:val="48"/>
                <w:szCs w:val="48"/>
                <w:lang w:val="ru-RU"/>
              </w:rPr>
            </w:pPr>
            <w:r>
              <w:rPr>
                <w:rFonts w:ascii="CorporateSTCY" w:hAnsi="CorporateSTCY"/>
                <w:b/>
                <w:sz w:val="48"/>
                <w:szCs w:val="48"/>
                <w:lang w:val="ru-RU"/>
              </w:rPr>
              <w:t xml:space="preserve">  514 800</w:t>
            </w:r>
          </w:p>
          <w:p w:rsidR="00AB3B93" w:rsidRPr="002B3611" w:rsidRDefault="00AB3B93" w:rsidP="00982AC7">
            <w:pPr>
              <w:rPr>
                <w:rFonts w:ascii="CorporateSTCY" w:hAnsi="CorporateSTCY"/>
                <w:b/>
                <w:sz w:val="48"/>
                <w:szCs w:val="48"/>
                <w:lang w:val="ru-RU"/>
              </w:rPr>
            </w:pPr>
          </w:p>
        </w:tc>
      </w:tr>
    </w:tbl>
    <w:p w:rsidR="00063A8E" w:rsidRDefault="00063A8E" w:rsidP="00063A8E">
      <w:pPr>
        <w:rPr>
          <w:lang w:val="ru-RU"/>
        </w:rPr>
      </w:pPr>
      <w:bookmarkStart w:id="0" w:name="_GoBack"/>
      <w:bookmarkEnd w:id="0"/>
    </w:p>
    <w:p w:rsidR="00982AC7" w:rsidRDefault="001C749D" w:rsidP="00982AC7">
      <w:pPr>
        <w:pStyle w:val="2"/>
        <w:spacing w:before="150" w:after="150"/>
        <w:jc w:val="center"/>
        <w:rPr>
          <w:rFonts w:ascii="Verdana" w:hAnsi="Verdana"/>
          <w:color w:val="000000"/>
          <w:sz w:val="36"/>
          <w:szCs w:val="36"/>
          <w:lang w:val="ru-RU"/>
        </w:rPr>
      </w:pPr>
      <w:r>
        <w:rPr>
          <w:rFonts w:ascii="Verdana" w:hAnsi="Verdana"/>
          <w:noProof/>
          <w:color w:val="000000"/>
          <w:sz w:val="18"/>
          <w:szCs w:val="18"/>
          <w:lang w:val="ru-RU"/>
        </w:rPr>
        <w:lastRenderedPageBreak/>
        <w:drawing>
          <wp:inline distT="0" distB="0" distL="0" distR="0">
            <wp:extent cx="7067550" cy="39409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256" cy="39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49D" w:rsidRPr="001C749D" w:rsidRDefault="001C749D" w:rsidP="001C749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7067550" cy="5048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220" cy="50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C7" w:rsidRDefault="00982AC7" w:rsidP="00982AC7">
      <w:pPr>
        <w:jc w:val="center"/>
        <w:rPr>
          <w:rFonts w:ascii="CorporateSTCY" w:hAnsi="CorporateSTCY"/>
          <w:sz w:val="18"/>
          <w:szCs w:val="18"/>
          <w:lang w:val="ru-RU"/>
        </w:rPr>
      </w:pPr>
    </w:p>
    <w:p w:rsidR="004C609D" w:rsidRDefault="004C609D" w:rsidP="001C749D">
      <w:pPr>
        <w:jc w:val="center"/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</w:pPr>
    </w:p>
    <w:p w:rsidR="00982AC7" w:rsidRPr="002B3611" w:rsidRDefault="00982AC7" w:rsidP="001C749D">
      <w:pPr>
        <w:jc w:val="center"/>
        <w:rPr>
          <w:rFonts w:ascii="CorporateSTCY" w:hAnsi="CorporateSTCY"/>
          <w:b/>
          <w:color w:val="000000"/>
          <w:sz w:val="18"/>
          <w:szCs w:val="18"/>
          <w:lang w:val="ru-RU"/>
        </w:rPr>
      </w:pPr>
      <w:r w:rsidRPr="002B3611"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  <w:sym w:font="Webdings" w:char="F067"/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 </w:t>
      </w:r>
      <w:r w:rsidRPr="002B3611">
        <w:rPr>
          <w:rFonts w:ascii="CorporateSTCY" w:hAnsi="CorporateSTCY"/>
          <w:b/>
          <w:caps/>
          <w:color w:val="000000"/>
          <w:sz w:val="18"/>
          <w:szCs w:val="18"/>
        </w:rPr>
        <w:t xml:space="preserve">Гарантия – 3 года </w:t>
      </w:r>
      <w:r w:rsidRPr="002B3611">
        <w:rPr>
          <w:rFonts w:ascii="CorporateSTCY" w:hAnsi="CorporateSTCY"/>
          <w:b/>
          <w:caps/>
          <w:color w:val="000000"/>
          <w:sz w:val="18"/>
          <w:szCs w:val="18"/>
          <w:lang w:val="ru-RU"/>
        </w:rPr>
        <w:t>или 100 000КМ</w:t>
      </w:r>
      <w:r w:rsidRPr="002B3611">
        <w:rPr>
          <w:rFonts w:ascii="CorporateSTCY" w:hAnsi="CorporateSTCY"/>
          <w:b/>
          <w:caps/>
          <w:color w:val="000000"/>
          <w:sz w:val="18"/>
          <w:szCs w:val="18"/>
        </w:rPr>
        <w:t xml:space="preserve"> пробега</w:t>
      </w:r>
      <w:r w:rsidRPr="002B3611">
        <w:rPr>
          <w:rFonts w:ascii="CorporateSTCY" w:hAnsi="CorporateSTCY"/>
          <w:b/>
          <w:caps/>
          <w:color w:val="000000"/>
          <w:sz w:val="18"/>
          <w:szCs w:val="18"/>
          <w:lang w:val="ru-RU"/>
        </w:rPr>
        <w:t xml:space="preserve">  </w:t>
      </w:r>
      <w:r w:rsidRPr="002B3611">
        <w:rPr>
          <w:rFonts w:ascii="CorporateSTCY" w:hAnsi="CorporateSTCY"/>
          <w:b/>
          <w:caps/>
          <w:color w:val="FFCC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caps/>
          <w:emboss/>
          <w:color w:val="FFCC00"/>
          <w:sz w:val="18"/>
          <w:szCs w:val="18"/>
          <w:lang w:val="ru-RU"/>
        </w:rPr>
        <w:sym w:font="Webdings" w:char="F067"/>
      </w:r>
      <w:r w:rsidRPr="002B3611">
        <w:rPr>
          <w:rFonts w:ascii="CorporateSTCY" w:hAnsi="CorporateSTCY"/>
          <w:b/>
          <w:caps/>
          <w:color w:val="FFCC00"/>
          <w:sz w:val="18"/>
          <w:szCs w:val="18"/>
          <w:lang w:val="ru-RU"/>
        </w:rPr>
        <w:t xml:space="preserve">  </w:t>
      </w:r>
      <w:r w:rsidRPr="002B3611">
        <w:rPr>
          <w:rFonts w:ascii="CorporateSTCY" w:hAnsi="CorporateSTCY"/>
          <w:b/>
          <w:caps/>
          <w:color w:val="000000"/>
          <w:sz w:val="18"/>
          <w:szCs w:val="18"/>
          <w:lang w:val="ru-RU"/>
        </w:rPr>
        <w:t>Все автомобили адаптированы к российским условиям</w:t>
      </w:r>
      <w:r w:rsidRPr="002B3611">
        <w:rPr>
          <w:rFonts w:ascii="CorporateSTCY" w:hAnsi="CorporateSTCY"/>
          <w:b/>
          <w:color w:val="0000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  <w:sym w:font="Webdings" w:char="F067"/>
      </w:r>
    </w:p>
    <w:p w:rsidR="00982AC7" w:rsidRPr="002B3611" w:rsidRDefault="00982AC7" w:rsidP="001C749D">
      <w:pPr>
        <w:jc w:val="center"/>
        <w:rPr>
          <w:rFonts w:ascii="CorporateSTCY" w:hAnsi="CorporateSTCY"/>
          <w:color w:val="000000"/>
          <w:sz w:val="18"/>
          <w:szCs w:val="18"/>
          <w:lang w:val="ru-RU"/>
        </w:rPr>
      </w:pPr>
    </w:p>
    <w:p w:rsidR="00982AC7" w:rsidRPr="008A75C9" w:rsidRDefault="00982AC7" w:rsidP="001C749D">
      <w:pPr>
        <w:jc w:val="center"/>
        <w:rPr>
          <w:rFonts w:ascii="CorporateSTCY" w:hAnsi="CorporateSTCY"/>
          <w:sz w:val="18"/>
          <w:szCs w:val="18"/>
          <w:lang w:val="ru-RU"/>
        </w:rPr>
      </w:pPr>
      <w:r w:rsidRPr="002B3611"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  <w:sym w:font="Webdings" w:char="F067"/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 </w:t>
      </w:r>
      <w:r w:rsidRPr="002B3611">
        <w:rPr>
          <w:rFonts w:ascii="CorporateSTCY" w:hAnsi="CorporateSTCY"/>
          <w:b/>
          <w:color w:val="000000"/>
          <w:sz w:val="18"/>
          <w:szCs w:val="18"/>
          <w:lang w:val="ru-RU"/>
        </w:rPr>
        <w:t xml:space="preserve">ТЕСТ-ДРАЙВ </w:t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  <w:sym w:font="Webdings" w:char="F067"/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 </w:t>
      </w:r>
      <w:r w:rsidRPr="002B3611">
        <w:rPr>
          <w:rFonts w:ascii="CorporateSTCY" w:hAnsi="CorporateSTCY"/>
          <w:b/>
          <w:color w:val="000000"/>
          <w:sz w:val="18"/>
          <w:szCs w:val="18"/>
          <w:lang w:val="ru-RU"/>
        </w:rPr>
        <w:t xml:space="preserve">КРЕДИТ и РАССРОЧКА </w:t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  <w:sym w:font="Webdings" w:char="F067"/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 </w:t>
      </w:r>
      <w:r w:rsidRPr="002B3611">
        <w:rPr>
          <w:rFonts w:ascii="CorporateSTCY" w:hAnsi="CorporateSTCY"/>
          <w:b/>
          <w:color w:val="000000"/>
          <w:sz w:val="18"/>
          <w:szCs w:val="18"/>
          <w:lang w:val="ru-RU"/>
        </w:rPr>
        <w:t xml:space="preserve">ЛИЗИНГ </w:t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  <w:sym w:font="Webdings" w:char="F067"/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 </w:t>
      </w:r>
      <w:r w:rsidRPr="002B3611">
        <w:rPr>
          <w:rFonts w:ascii="CorporateSTCY" w:hAnsi="CorporateSTCY"/>
          <w:b/>
          <w:color w:val="000000"/>
          <w:sz w:val="18"/>
          <w:szCs w:val="18"/>
          <w:lang w:val="ru-RU"/>
        </w:rPr>
        <w:t xml:space="preserve">СТРАХОВАНИЕ </w:t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  <w:sym w:font="Webdings" w:char="F067"/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sz w:val="18"/>
          <w:szCs w:val="18"/>
          <w:lang w:val="ru-RU"/>
        </w:rPr>
        <w:t xml:space="preserve"> ГАРАНТИЯ И СЕРВИСНОЕ ОБСЛУЖИВАНИЕ</w:t>
      </w:r>
      <w:r w:rsidRPr="002B3611">
        <w:rPr>
          <w:rFonts w:ascii="CorporateSTCY" w:hAnsi="CorporateSTCY"/>
          <w:b/>
          <w:color w:val="0000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color w:val="FFCC00"/>
          <w:sz w:val="18"/>
          <w:szCs w:val="18"/>
          <w:lang w:val="ru-RU"/>
        </w:rPr>
        <w:t xml:space="preserve"> </w:t>
      </w:r>
      <w:r w:rsidRPr="002B3611">
        <w:rPr>
          <w:rFonts w:ascii="CorporateSTCY" w:hAnsi="CorporateSTCY"/>
          <w:b/>
          <w:emboss/>
          <w:color w:val="FFCC00"/>
          <w:sz w:val="18"/>
          <w:szCs w:val="18"/>
          <w:lang w:val="ru-RU"/>
        </w:rPr>
        <w:sym w:font="Webdings" w:char="F067"/>
      </w:r>
    </w:p>
    <w:p w:rsidR="00063A8E" w:rsidRDefault="00063A8E" w:rsidP="001C749D">
      <w:pPr>
        <w:jc w:val="center"/>
        <w:rPr>
          <w:rFonts w:ascii="CorporateSTCY" w:hAnsi="CorporateSTCY"/>
          <w:sz w:val="18"/>
          <w:szCs w:val="18"/>
          <w:lang w:val="ru-RU"/>
        </w:rPr>
      </w:pPr>
    </w:p>
    <w:sectPr w:rsidR="00063A8E" w:rsidSect="00F631F3">
      <w:footerReference w:type="default" r:id="rId14"/>
      <w:pgSz w:w="11906" w:h="16838"/>
      <w:pgMar w:top="284" w:right="794" w:bottom="284" w:left="454" w:header="720" w:footer="29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49D" w:rsidRDefault="001C749D" w:rsidP="00092458">
      <w:r>
        <w:separator/>
      </w:r>
    </w:p>
  </w:endnote>
  <w:endnote w:type="continuationSeparator" w:id="0">
    <w:p w:rsidR="001C749D" w:rsidRDefault="001C749D" w:rsidP="00092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35F3C9FB-BF41-4039-8794-7AB8E021069F}"/>
    <w:embedBoldItalic r:id="rId2" w:fontKey="{CE723D96-C461-4201-8AC0-4E1B65B19C9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897A863C-07C1-43A3-85CB-66EDF296298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496CDF0-E2DD-4880-907F-9D25A827DD7F}"/>
  </w:font>
  <w:font w:name="CorporateSTCY">
    <w:altName w:val="Times New Roman"/>
    <w:charset w:val="CC"/>
    <w:family w:val="auto"/>
    <w:pitch w:val="variable"/>
    <w:sig w:usb0="00000001" w:usb1="0000004A" w:usb2="00000000" w:usb3="00000000" w:csb0="00000005" w:csb1="00000000"/>
    <w:embedRegular r:id="rId5" w:fontKey="{163767E3-73C8-4251-ABCA-FCDA9799B6E7}"/>
    <w:embedBold r:id="rId6" w:fontKey="{060C7A0B-9F66-4F9A-8B00-16C0D835755E}"/>
  </w:font>
  <w:font w:name="HelveticaNeue LT CYR 67 MedCn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BoldItalic r:id="rId7" w:fontKey="{0E57AAB8-8C48-4BBF-9947-BB0BA85D042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019C9E48-FB3E-432C-ACB6-0342023AE2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9D" w:rsidRPr="00B46214" w:rsidRDefault="001C749D" w:rsidP="00092458">
    <w:pPr>
      <w:pStyle w:val="a6"/>
      <w:jc w:val="center"/>
      <w:rPr>
        <w:rFonts w:ascii="HelveticaNeue LT CYR 67 MedCn" w:hAnsi="HelveticaNeue LT CYR 67 MedCn"/>
        <w:b/>
        <w:sz w:val="22"/>
        <w:szCs w:val="22"/>
        <w:lang w:val="ru-RU"/>
      </w:rPr>
    </w:pPr>
    <w:r w:rsidRPr="00FE6094">
      <w:rPr>
        <w:rFonts w:ascii="HelveticaNeue LT CYR 67 MedCn" w:hAnsi="HelveticaNeue LT CYR 67 MedCn"/>
        <w:b/>
        <w:sz w:val="22"/>
        <w:szCs w:val="22"/>
        <w:lang w:val="ru-RU"/>
      </w:rPr>
      <w:t>ООО «СБСВ-КЛЮЧАВТО ФРАНЦ»</w:t>
    </w:r>
    <w:r w:rsidRPr="00B46214">
      <w:rPr>
        <w:rFonts w:ascii="HelveticaNeue LT CYR 67 MedCn" w:hAnsi="HelveticaNeue LT CYR 67 MedCn"/>
        <w:b/>
        <w:sz w:val="22"/>
        <w:szCs w:val="22"/>
        <w:lang w:val="ru-RU"/>
      </w:rPr>
      <w:t xml:space="preserve"> </w:t>
    </w:r>
    <w:r>
      <w:rPr>
        <w:rFonts w:ascii="HelveticaNeue LT CYR 67 MedCn" w:hAnsi="HelveticaNeue LT CYR 67 MedCn"/>
        <w:b/>
        <w:sz w:val="22"/>
        <w:szCs w:val="22"/>
        <w:lang w:val="ru-RU"/>
      </w:rPr>
      <w:t xml:space="preserve">- ОФИЦИАЛЬНЫЙ ДИЛЕР </w:t>
    </w:r>
    <w:r>
      <w:rPr>
        <w:rFonts w:ascii="HelveticaNeue LT CYR 67 MedCn" w:hAnsi="HelveticaNeue LT CYR 67 MedCn"/>
        <w:b/>
        <w:sz w:val="22"/>
        <w:szCs w:val="22"/>
        <w:lang w:val="en-US"/>
      </w:rPr>
      <w:t>RENAULT</w:t>
    </w:r>
  </w:p>
  <w:p w:rsidR="001C749D" w:rsidRPr="00FE6094" w:rsidRDefault="001C749D" w:rsidP="00092458">
    <w:pPr>
      <w:pStyle w:val="a6"/>
      <w:jc w:val="center"/>
      <w:rPr>
        <w:rFonts w:ascii="HelveticaNeue LT CYR 67 MedCn" w:hAnsi="HelveticaNeue LT CYR 67 MedCn"/>
        <w:sz w:val="22"/>
        <w:szCs w:val="22"/>
        <w:lang w:val="en-US"/>
      </w:rPr>
    </w:pPr>
    <w:r w:rsidRPr="00FE6094">
      <w:rPr>
        <w:rFonts w:ascii="HelveticaNeue LT CYR 67 MedCn" w:hAnsi="HelveticaNeue LT CYR 67 MedCn"/>
        <w:sz w:val="22"/>
        <w:szCs w:val="22"/>
        <w:lang w:val="ru-RU"/>
      </w:rPr>
      <w:t xml:space="preserve">350912, Краснодар, ул. Аэропортовская, 6В, район Аэропорта, тел. +7 (861) 260-58-58, </w:t>
    </w:r>
    <w:r w:rsidRPr="00FE6094">
      <w:rPr>
        <w:rFonts w:ascii="HelveticaNeue LT CYR 67 MedCn" w:hAnsi="HelveticaNeue LT CYR 67 MedCn"/>
        <w:sz w:val="22"/>
        <w:szCs w:val="22"/>
        <w:lang w:val="en-US"/>
      </w:rPr>
      <w:t>www.keyauto.ru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49D" w:rsidRDefault="001C749D" w:rsidP="00092458">
      <w:r>
        <w:separator/>
      </w:r>
    </w:p>
  </w:footnote>
  <w:footnote w:type="continuationSeparator" w:id="0">
    <w:p w:rsidR="001C749D" w:rsidRDefault="001C749D" w:rsidP="000924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AA6B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22E07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32EE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FB0CE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0AE3C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D445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8A09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688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29C3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94E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33B85"/>
    <w:multiLevelType w:val="hybridMultilevel"/>
    <w:tmpl w:val="41E2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BE36C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9D568DE"/>
    <w:multiLevelType w:val="hybridMultilevel"/>
    <w:tmpl w:val="96969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BC3386"/>
    <w:multiLevelType w:val="hybridMultilevel"/>
    <w:tmpl w:val="A476A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FB23C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AFD2273"/>
    <w:multiLevelType w:val="hybridMultilevel"/>
    <w:tmpl w:val="973AF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B1745A"/>
    <w:multiLevelType w:val="hybridMultilevel"/>
    <w:tmpl w:val="D616B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F2204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29D21C8"/>
    <w:multiLevelType w:val="hybridMultilevel"/>
    <w:tmpl w:val="67BAC7BA"/>
    <w:lvl w:ilvl="0" w:tplc="041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9">
    <w:nsid w:val="233864B9"/>
    <w:multiLevelType w:val="hybridMultilevel"/>
    <w:tmpl w:val="A3E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FC66FD"/>
    <w:multiLevelType w:val="hybridMultilevel"/>
    <w:tmpl w:val="4874E31A"/>
    <w:lvl w:ilvl="0" w:tplc="1152D342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072EC0"/>
    <w:multiLevelType w:val="hybridMultilevel"/>
    <w:tmpl w:val="62C0D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F71375"/>
    <w:multiLevelType w:val="hybridMultilevel"/>
    <w:tmpl w:val="3830D8C4"/>
    <w:lvl w:ilvl="0" w:tplc="6768796A">
      <w:start w:val="5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E8F53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35A708F0"/>
    <w:multiLevelType w:val="hybridMultilevel"/>
    <w:tmpl w:val="220EE86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5">
    <w:nsid w:val="367030B0"/>
    <w:multiLevelType w:val="hybridMultilevel"/>
    <w:tmpl w:val="062064BA"/>
    <w:lvl w:ilvl="0" w:tplc="DC02BA00">
      <w:start w:val="5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87F0D56"/>
    <w:multiLevelType w:val="hybridMultilevel"/>
    <w:tmpl w:val="81FE6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BA2CDE"/>
    <w:multiLevelType w:val="hybridMultilevel"/>
    <w:tmpl w:val="65946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8A77B9"/>
    <w:multiLevelType w:val="hybridMultilevel"/>
    <w:tmpl w:val="66F2E030"/>
    <w:lvl w:ilvl="0" w:tplc="041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9">
    <w:nsid w:val="6B7B1548"/>
    <w:multiLevelType w:val="hybridMultilevel"/>
    <w:tmpl w:val="2A822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1E2920"/>
    <w:multiLevelType w:val="hybridMultilevel"/>
    <w:tmpl w:val="C2827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331957"/>
    <w:multiLevelType w:val="hybridMultilevel"/>
    <w:tmpl w:val="A96C18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23"/>
  </w:num>
  <w:num w:numId="4">
    <w:abstractNumId w:val="11"/>
  </w:num>
  <w:num w:numId="5">
    <w:abstractNumId w:val="13"/>
  </w:num>
  <w:num w:numId="6">
    <w:abstractNumId w:val="15"/>
  </w:num>
  <w:num w:numId="7">
    <w:abstractNumId w:val="27"/>
  </w:num>
  <w:num w:numId="8">
    <w:abstractNumId w:val="12"/>
  </w:num>
  <w:num w:numId="9">
    <w:abstractNumId w:val="18"/>
  </w:num>
  <w:num w:numId="10">
    <w:abstractNumId w:val="28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1"/>
  </w:num>
  <w:num w:numId="22">
    <w:abstractNumId w:val="24"/>
  </w:num>
  <w:num w:numId="23">
    <w:abstractNumId w:val="19"/>
  </w:num>
  <w:num w:numId="24">
    <w:abstractNumId w:val="16"/>
  </w:num>
  <w:num w:numId="25">
    <w:abstractNumId w:val="10"/>
  </w:num>
  <w:num w:numId="26">
    <w:abstractNumId w:val="29"/>
  </w:num>
  <w:num w:numId="27">
    <w:abstractNumId w:val="26"/>
  </w:num>
  <w:num w:numId="28">
    <w:abstractNumId w:val="31"/>
  </w:num>
  <w:num w:numId="29">
    <w:abstractNumId w:val="20"/>
  </w:num>
  <w:num w:numId="30">
    <w:abstractNumId w:val="22"/>
  </w:num>
  <w:num w:numId="31">
    <w:abstractNumId w:val="25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587E"/>
    <w:rsid w:val="00001D30"/>
    <w:rsid w:val="00016322"/>
    <w:rsid w:val="00016D0D"/>
    <w:rsid w:val="00034EF6"/>
    <w:rsid w:val="00036383"/>
    <w:rsid w:val="000415C2"/>
    <w:rsid w:val="00042725"/>
    <w:rsid w:val="000477FA"/>
    <w:rsid w:val="00050144"/>
    <w:rsid w:val="00052176"/>
    <w:rsid w:val="00053BFE"/>
    <w:rsid w:val="00063A8E"/>
    <w:rsid w:val="00092458"/>
    <w:rsid w:val="0009624D"/>
    <w:rsid w:val="000A04FD"/>
    <w:rsid w:val="000C5CFB"/>
    <w:rsid w:val="000C5D49"/>
    <w:rsid w:val="000C785F"/>
    <w:rsid w:val="000D6DF5"/>
    <w:rsid w:val="000D7F14"/>
    <w:rsid w:val="000E5085"/>
    <w:rsid w:val="000E78E2"/>
    <w:rsid w:val="000F1CCB"/>
    <w:rsid w:val="000F222E"/>
    <w:rsid w:val="000F5A68"/>
    <w:rsid w:val="000F683B"/>
    <w:rsid w:val="000F6D65"/>
    <w:rsid w:val="001004A7"/>
    <w:rsid w:val="0013739C"/>
    <w:rsid w:val="00140A69"/>
    <w:rsid w:val="00172165"/>
    <w:rsid w:val="00174493"/>
    <w:rsid w:val="001763F3"/>
    <w:rsid w:val="0017659C"/>
    <w:rsid w:val="00180931"/>
    <w:rsid w:val="00192554"/>
    <w:rsid w:val="001C534F"/>
    <w:rsid w:val="001C749D"/>
    <w:rsid w:val="001C7D64"/>
    <w:rsid w:val="001D1B90"/>
    <w:rsid w:val="00207795"/>
    <w:rsid w:val="002101BE"/>
    <w:rsid w:val="00220CDE"/>
    <w:rsid w:val="002401CB"/>
    <w:rsid w:val="00241D81"/>
    <w:rsid w:val="002707FA"/>
    <w:rsid w:val="0027554B"/>
    <w:rsid w:val="00286502"/>
    <w:rsid w:val="002A1B34"/>
    <w:rsid w:val="002A5CA0"/>
    <w:rsid w:val="002B04B5"/>
    <w:rsid w:val="002B3611"/>
    <w:rsid w:val="002B48CF"/>
    <w:rsid w:val="002C1CB2"/>
    <w:rsid w:val="002C7233"/>
    <w:rsid w:val="002E2768"/>
    <w:rsid w:val="002F0B81"/>
    <w:rsid w:val="002F1C4F"/>
    <w:rsid w:val="002F30D5"/>
    <w:rsid w:val="002F42B8"/>
    <w:rsid w:val="00300CD9"/>
    <w:rsid w:val="0030180B"/>
    <w:rsid w:val="00301CBF"/>
    <w:rsid w:val="003129CE"/>
    <w:rsid w:val="0032782B"/>
    <w:rsid w:val="0035405F"/>
    <w:rsid w:val="003634F6"/>
    <w:rsid w:val="0036716A"/>
    <w:rsid w:val="00383BDA"/>
    <w:rsid w:val="00387F9A"/>
    <w:rsid w:val="00394082"/>
    <w:rsid w:val="003A7283"/>
    <w:rsid w:val="003B7360"/>
    <w:rsid w:val="003B7ED6"/>
    <w:rsid w:val="003E70F8"/>
    <w:rsid w:val="003F182C"/>
    <w:rsid w:val="003F2ABD"/>
    <w:rsid w:val="00401E21"/>
    <w:rsid w:val="00430BF8"/>
    <w:rsid w:val="00455751"/>
    <w:rsid w:val="004708EF"/>
    <w:rsid w:val="00473F6E"/>
    <w:rsid w:val="0048075D"/>
    <w:rsid w:val="004870E9"/>
    <w:rsid w:val="0049484C"/>
    <w:rsid w:val="004A05FD"/>
    <w:rsid w:val="004B0A46"/>
    <w:rsid w:val="004C609D"/>
    <w:rsid w:val="004E2753"/>
    <w:rsid w:val="004E5A54"/>
    <w:rsid w:val="004F1A6C"/>
    <w:rsid w:val="00503D31"/>
    <w:rsid w:val="00504911"/>
    <w:rsid w:val="0051031A"/>
    <w:rsid w:val="00522FD9"/>
    <w:rsid w:val="005316CB"/>
    <w:rsid w:val="0053561B"/>
    <w:rsid w:val="00545728"/>
    <w:rsid w:val="00546BCC"/>
    <w:rsid w:val="00552A93"/>
    <w:rsid w:val="00553291"/>
    <w:rsid w:val="00582396"/>
    <w:rsid w:val="0058640C"/>
    <w:rsid w:val="00586BC3"/>
    <w:rsid w:val="00591C5F"/>
    <w:rsid w:val="005B5985"/>
    <w:rsid w:val="005E2CA0"/>
    <w:rsid w:val="006258B0"/>
    <w:rsid w:val="00691A43"/>
    <w:rsid w:val="00694E4D"/>
    <w:rsid w:val="006A2BB5"/>
    <w:rsid w:val="006B5418"/>
    <w:rsid w:val="006C11CE"/>
    <w:rsid w:val="006C75D2"/>
    <w:rsid w:val="006E4012"/>
    <w:rsid w:val="006F7A34"/>
    <w:rsid w:val="00701195"/>
    <w:rsid w:val="00711C0D"/>
    <w:rsid w:val="0075625D"/>
    <w:rsid w:val="00787E6F"/>
    <w:rsid w:val="00791974"/>
    <w:rsid w:val="007B26EE"/>
    <w:rsid w:val="007E1A62"/>
    <w:rsid w:val="00803E35"/>
    <w:rsid w:val="008060BA"/>
    <w:rsid w:val="008201D8"/>
    <w:rsid w:val="00835603"/>
    <w:rsid w:val="00846DCD"/>
    <w:rsid w:val="00860052"/>
    <w:rsid w:val="00863A9F"/>
    <w:rsid w:val="008A2A8C"/>
    <w:rsid w:val="008A39EE"/>
    <w:rsid w:val="008A5464"/>
    <w:rsid w:val="008A75C9"/>
    <w:rsid w:val="008B04CF"/>
    <w:rsid w:val="008B4950"/>
    <w:rsid w:val="008C6358"/>
    <w:rsid w:val="008E0A34"/>
    <w:rsid w:val="008E14D2"/>
    <w:rsid w:val="008F5D10"/>
    <w:rsid w:val="00901F51"/>
    <w:rsid w:val="009071A9"/>
    <w:rsid w:val="009100C1"/>
    <w:rsid w:val="00912EC0"/>
    <w:rsid w:val="009167B5"/>
    <w:rsid w:val="009223E7"/>
    <w:rsid w:val="00923CD2"/>
    <w:rsid w:val="00923F3A"/>
    <w:rsid w:val="00942B33"/>
    <w:rsid w:val="00943D94"/>
    <w:rsid w:val="00960FFD"/>
    <w:rsid w:val="009829E5"/>
    <w:rsid w:val="00982AC7"/>
    <w:rsid w:val="0099438D"/>
    <w:rsid w:val="009A376D"/>
    <w:rsid w:val="009D2155"/>
    <w:rsid w:val="009E4298"/>
    <w:rsid w:val="009E735D"/>
    <w:rsid w:val="00A07030"/>
    <w:rsid w:val="00A2440A"/>
    <w:rsid w:val="00A46587"/>
    <w:rsid w:val="00A61C4E"/>
    <w:rsid w:val="00A73271"/>
    <w:rsid w:val="00A81496"/>
    <w:rsid w:val="00A923E6"/>
    <w:rsid w:val="00AB3B93"/>
    <w:rsid w:val="00AC65C1"/>
    <w:rsid w:val="00AD56AB"/>
    <w:rsid w:val="00AE0213"/>
    <w:rsid w:val="00AF5EE3"/>
    <w:rsid w:val="00B07704"/>
    <w:rsid w:val="00B10E02"/>
    <w:rsid w:val="00B4064E"/>
    <w:rsid w:val="00B46214"/>
    <w:rsid w:val="00B60867"/>
    <w:rsid w:val="00B80A8B"/>
    <w:rsid w:val="00B83939"/>
    <w:rsid w:val="00B854C1"/>
    <w:rsid w:val="00B96A1A"/>
    <w:rsid w:val="00BA35ED"/>
    <w:rsid w:val="00BA47FA"/>
    <w:rsid w:val="00BA73FF"/>
    <w:rsid w:val="00BA7EEB"/>
    <w:rsid w:val="00BB0D1B"/>
    <w:rsid w:val="00BB26F0"/>
    <w:rsid w:val="00BC3E4B"/>
    <w:rsid w:val="00C01BB2"/>
    <w:rsid w:val="00C15D9E"/>
    <w:rsid w:val="00C172A3"/>
    <w:rsid w:val="00C2035D"/>
    <w:rsid w:val="00C20B77"/>
    <w:rsid w:val="00C41701"/>
    <w:rsid w:val="00C4679C"/>
    <w:rsid w:val="00C51315"/>
    <w:rsid w:val="00C5587E"/>
    <w:rsid w:val="00C7307A"/>
    <w:rsid w:val="00C80808"/>
    <w:rsid w:val="00C91C8B"/>
    <w:rsid w:val="00C94402"/>
    <w:rsid w:val="00CB514B"/>
    <w:rsid w:val="00CC6629"/>
    <w:rsid w:val="00CE4B0F"/>
    <w:rsid w:val="00CF7CE4"/>
    <w:rsid w:val="00D04E9B"/>
    <w:rsid w:val="00D070B6"/>
    <w:rsid w:val="00D0731B"/>
    <w:rsid w:val="00D144A1"/>
    <w:rsid w:val="00D16464"/>
    <w:rsid w:val="00D17E31"/>
    <w:rsid w:val="00D25245"/>
    <w:rsid w:val="00D31161"/>
    <w:rsid w:val="00D31608"/>
    <w:rsid w:val="00D32F9C"/>
    <w:rsid w:val="00D37849"/>
    <w:rsid w:val="00D65AEB"/>
    <w:rsid w:val="00D7663A"/>
    <w:rsid w:val="00D80F34"/>
    <w:rsid w:val="00D85C59"/>
    <w:rsid w:val="00D93586"/>
    <w:rsid w:val="00DA06ED"/>
    <w:rsid w:val="00DA0BA4"/>
    <w:rsid w:val="00DB659A"/>
    <w:rsid w:val="00DE32F8"/>
    <w:rsid w:val="00DE66EA"/>
    <w:rsid w:val="00DE7C81"/>
    <w:rsid w:val="00DF0E6E"/>
    <w:rsid w:val="00DF15BB"/>
    <w:rsid w:val="00E212FD"/>
    <w:rsid w:val="00E30830"/>
    <w:rsid w:val="00E314E3"/>
    <w:rsid w:val="00E34604"/>
    <w:rsid w:val="00E36F55"/>
    <w:rsid w:val="00E45C25"/>
    <w:rsid w:val="00E5786D"/>
    <w:rsid w:val="00E70B01"/>
    <w:rsid w:val="00EA37A9"/>
    <w:rsid w:val="00EB1CCC"/>
    <w:rsid w:val="00EF0F0C"/>
    <w:rsid w:val="00F164B0"/>
    <w:rsid w:val="00F22414"/>
    <w:rsid w:val="00F265BA"/>
    <w:rsid w:val="00F268EE"/>
    <w:rsid w:val="00F30151"/>
    <w:rsid w:val="00F42BE0"/>
    <w:rsid w:val="00F53AED"/>
    <w:rsid w:val="00F6122F"/>
    <w:rsid w:val="00F626C0"/>
    <w:rsid w:val="00F631F3"/>
    <w:rsid w:val="00F649B3"/>
    <w:rsid w:val="00F74288"/>
    <w:rsid w:val="00F81066"/>
    <w:rsid w:val="00F82BD6"/>
    <w:rsid w:val="00F943EC"/>
    <w:rsid w:val="00F94A5C"/>
    <w:rsid w:val="00F94F45"/>
    <w:rsid w:val="00F962ED"/>
    <w:rsid w:val="00FA300F"/>
    <w:rsid w:val="00FB06BC"/>
    <w:rsid w:val="00FB741C"/>
    <w:rsid w:val="00FC7BB6"/>
    <w:rsid w:val="00FE07DE"/>
    <w:rsid w:val="00FE2C09"/>
    <w:rsid w:val="00FE4C58"/>
    <w:rsid w:val="00FE6094"/>
    <w:rsid w:val="00FE6C31"/>
    <w:rsid w:val="00FE7A60"/>
    <w:rsid w:val="00FF3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195"/>
    <w:rPr>
      <w:lang w:val="fr-FR"/>
    </w:rPr>
  </w:style>
  <w:style w:type="paragraph" w:styleId="1">
    <w:name w:val="heading 1"/>
    <w:basedOn w:val="a"/>
    <w:next w:val="a"/>
    <w:link w:val="10"/>
    <w:qFormat/>
    <w:rsid w:val="00701195"/>
    <w:pPr>
      <w:keepNext/>
      <w:framePr w:hSpace="141" w:wrap="auto" w:vAnchor="text" w:hAnchor="text" w:y="1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2AC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4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10">
    <w:name w:val="Заголовок 1 Знак"/>
    <w:link w:val="1"/>
    <w:rsid w:val="00D85C59"/>
    <w:rPr>
      <w:b/>
      <w:sz w:val="36"/>
    </w:rPr>
  </w:style>
  <w:style w:type="paragraph" w:styleId="a4">
    <w:name w:val="Balloon Text"/>
    <w:basedOn w:val="a"/>
    <w:semiHidden/>
    <w:rsid w:val="003B7ED6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092458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092458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3634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semiHidden/>
    <w:rsid w:val="00982AC7"/>
    <w:rPr>
      <w:rFonts w:ascii="Cambria" w:eastAsia="Times New Roman" w:hAnsi="Cambria" w:cs="Times New Roman"/>
      <w:b/>
      <w:bCs/>
      <w:i/>
      <w:iCs/>
      <w:sz w:val="28"/>
      <w:szCs w:val="2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0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3946">
              <w:marLeft w:val="135"/>
              <w:marRight w:val="13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03852-EF92-452E-BF17-88643CEBC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378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FRF TTC	</vt:lpstr>
    </vt:vector>
  </TitlesOfParts>
  <Company>Smile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FRF TTC	</dc:title>
  <dc:subject/>
  <dc:creator>Renault</dc:creator>
  <cp:keywords/>
  <dc:description/>
  <cp:lastModifiedBy>a.ablaev</cp:lastModifiedBy>
  <cp:revision>6</cp:revision>
  <cp:lastPrinted>2014-08-30T07:36:00Z</cp:lastPrinted>
  <dcterms:created xsi:type="dcterms:W3CDTF">2014-03-29T09:09:00Z</dcterms:created>
  <dcterms:modified xsi:type="dcterms:W3CDTF">2014-08-30T09:26:00Z</dcterms:modified>
</cp:coreProperties>
</file>